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A" w:rsidRDefault="00403DA0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5" name="Obraz 4" descr="czarnozi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7DA" w:rsidRDefault="006747DA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6747DA" w:rsidRDefault="006747DA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REGULAMIN </w:t>
      </w:r>
    </w:p>
    <w:p w:rsidR="006747DA" w:rsidRDefault="006747DA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KONKURSU </w:t>
      </w:r>
      <w:r>
        <w:rPr>
          <w:rFonts w:ascii="Cambria" w:hAnsi="Cambria" w:cs="Cambria"/>
          <w:b/>
          <w:bCs/>
          <w:sz w:val="32"/>
          <w:szCs w:val="32"/>
        </w:rPr>
        <w:t>NA FILM PROMOCYJNY</w:t>
      </w:r>
    </w:p>
    <w:p w:rsidR="006747DA" w:rsidRDefault="006747DA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PT. „</w:t>
      </w:r>
      <w:r w:rsidR="00D73501">
        <w:rPr>
          <w:rFonts w:ascii="Cambria" w:hAnsi="Cambria" w:cs="Cambria"/>
          <w:b/>
          <w:bCs/>
          <w:sz w:val="32"/>
          <w:szCs w:val="32"/>
        </w:rPr>
        <w:t>NA TROPIE LOKALNYCH INWESTYCJI</w:t>
      </w:r>
      <w:r>
        <w:rPr>
          <w:rFonts w:ascii="Cambria" w:hAnsi="Cambria" w:cs="Cambria"/>
          <w:b/>
          <w:bCs/>
          <w:sz w:val="32"/>
          <w:szCs w:val="32"/>
        </w:rPr>
        <w:t xml:space="preserve">” </w:t>
      </w:r>
    </w:p>
    <w:p w:rsidR="006747DA" w:rsidRDefault="006747DA" w:rsidP="009A2BDE">
      <w:pPr>
        <w:rPr>
          <w:b/>
          <w:bCs/>
        </w:rPr>
      </w:pPr>
    </w:p>
    <w:p w:rsidR="006747DA" w:rsidRDefault="006747DA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6747DA" w:rsidRDefault="006747DA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6747DA" w:rsidRDefault="006747DA" w:rsidP="00853535">
      <w:pPr>
        <w:spacing w:after="0"/>
        <w:jc w:val="center"/>
        <w:rPr>
          <w:b/>
          <w:bCs/>
        </w:rPr>
      </w:pPr>
    </w:p>
    <w:p w:rsidR="006747DA" w:rsidRDefault="006747DA" w:rsidP="00B67C54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Niniejszy Regulamin określa warunki, zasady oraz czas trwania ko</w:t>
      </w:r>
      <w:r w:rsidR="00403DA0">
        <w:t xml:space="preserve">nkursu na film promocyjny pt. </w:t>
      </w:r>
      <w:r w:rsidR="00403DA0" w:rsidRPr="00D73501">
        <w:rPr>
          <w:b/>
        </w:rPr>
        <w:t>„</w:t>
      </w:r>
      <w:r w:rsidR="00D73501" w:rsidRPr="00D73501">
        <w:rPr>
          <w:b/>
        </w:rPr>
        <w:t>Na tropie lokalnych inwestycji</w:t>
      </w:r>
      <w:r w:rsidRPr="00D73501">
        <w:rPr>
          <w:b/>
        </w:rPr>
        <w:t>”</w:t>
      </w:r>
      <w:r w:rsidR="00B67C54">
        <w:rPr>
          <w:b/>
        </w:rPr>
        <w:t>.</w:t>
      </w:r>
      <w:r w:rsidR="00B67C54">
        <w:t xml:space="preserve"> </w:t>
      </w:r>
      <w:r>
        <w:t xml:space="preserve">Konkurs odbywa się na zasadach określonych niniejszym regulaminem, zwanym w dalszej części „Regulaminem”, zgodnie z powszechnie obowiązującymi przepisami prawa. </w:t>
      </w:r>
    </w:p>
    <w:p w:rsidR="006747DA" w:rsidRDefault="006747DA" w:rsidP="00B67C54">
      <w:pPr>
        <w:pStyle w:val="Akapitzlist"/>
        <w:spacing w:after="0" w:line="240" w:lineRule="auto"/>
        <w:jc w:val="both"/>
      </w:pPr>
    </w:p>
    <w:p w:rsidR="006747DA" w:rsidRDefault="006747DA" w:rsidP="00B67C54">
      <w:pPr>
        <w:pStyle w:val="Akapitzlist"/>
        <w:numPr>
          <w:ilvl w:val="0"/>
          <w:numId w:val="3"/>
        </w:numPr>
        <w:spacing w:line="240" w:lineRule="auto"/>
        <w:jc w:val="both"/>
      </w:pPr>
      <w:r>
        <w:t>Organizatorem konkursu jest Stowarzyszenia Lokalna Grupa Działania Czarnoziem na Soli</w:t>
      </w:r>
      <w:r w:rsidR="00D73501" w:rsidRPr="00D73501">
        <w:t xml:space="preserve"> </w:t>
      </w:r>
      <w:r w:rsidR="00D73501">
        <w:t>ul. </w:t>
      </w:r>
      <w:r w:rsidR="00D73501" w:rsidRPr="00D73501">
        <w:t>Niepodległości 16</w:t>
      </w:r>
      <w:r w:rsidR="00D73501">
        <w:t>, 88-150 Kruszwica</w:t>
      </w:r>
      <w:r>
        <w:t>.</w:t>
      </w:r>
    </w:p>
    <w:p w:rsidR="00D73501" w:rsidRDefault="00D73501" w:rsidP="00B67C54">
      <w:pPr>
        <w:pStyle w:val="Akapitzlist"/>
        <w:numPr>
          <w:ilvl w:val="0"/>
          <w:numId w:val="3"/>
        </w:numPr>
        <w:spacing w:line="240" w:lineRule="auto"/>
        <w:jc w:val="both"/>
      </w:pPr>
      <w:r w:rsidRPr="00D73501">
        <w:t>Konkurs ma charakter zdalny i prowadzony będzie za p</w:t>
      </w:r>
      <w:r>
        <w:t xml:space="preserve">ośrednictwem poczty e-mail </w:t>
      </w:r>
      <w:r w:rsidR="009F4580">
        <w:t>Stowarzyszenia.</w:t>
      </w:r>
    </w:p>
    <w:p w:rsidR="006747DA" w:rsidRDefault="006747DA" w:rsidP="00B67C54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Regulamin Konkursu dostępny jest w biurze Stowarzyszenia Lokalna Grupa Działania Czarnoziem na Soli oraz na stronie internetowej: </w:t>
      </w:r>
      <w:hyperlink r:id="rId9" w:history="1">
        <w:r w:rsidRPr="00A445B3">
          <w:rPr>
            <w:rStyle w:val="Hipercze"/>
          </w:rPr>
          <w:t>www.czarnoziemnasoli.pl</w:t>
        </w:r>
      </w:hyperlink>
      <w:r>
        <w:t>.</w:t>
      </w:r>
    </w:p>
    <w:p w:rsidR="006747DA" w:rsidRDefault="006747DA" w:rsidP="00B67C54">
      <w:pPr>
        <w:pStyle w:val="Akapitzlist"/>
        <w:numPr>
          <w:ilvl w:val="0"/>
          <w:numId w:val="3"/>
        </w:numPr>
        <w:spacing w:line="240" w:lineRule="auto"/>
        <w:jc w:val="both"/>
      </w:pPr>
      <w:r>
        <w:t>W konkursie mogą wziąć udział mieszkańcy i organizacje posiadające siedzibę/oddział na obszarze LGD Czarnoziem na Soli tj. gmin: Dąbrowa Biskupia, Gniewkowo, Inowrocław,</w:t>
      </w:r>
      <w:r w:rsidRPr="00AE5D66">
        <w:t xml:space="preserve"> </w:t>
      </w:r>
      <w:r>
        <w:t>Janikowo, Kruszwica, Pakość, Rojewo oraz Złotniki Kujawskie.</w:t>
      </w:r>
    </w:p>
    <w:p w:rsidR="006747DA" w:rsidRDefault="006747DA" w:rsidP="00B67C54">
      <w:pPr>
        <w:pStyle w:val="Akapitzlist"/>
        <w:numPr>
          <w:ilvl w:val="0"/>
          <w:numId w:val="3"/>
        </w:numPr>
        <w:spacing w:line="240" w:lineRule="auto"/>
        <w:jc w:val="both"/>
      </w:pPr>
      <w:r>
        <w:t>Udział w konkursie jest bezpłatny i dobrowolny.</w:t>
      </w:r>
    </w:p>
    <w:p w:rsidR="006747DA" w:rsidRPr="00106F11" w:rsidRDefault="006747DA" w:rsidP="00B67C54">
      <w:pPr>
        <w:pStyle w:val="Akapitzlist"/>
        <w:numPr>
          <w:ilvl w:val="0"/>
          <w:numId w:val="3"/>
        </w:numPr>
        <w:spacing w:line="240" w:lineRule="auto"/>
        <w:jc w:val="both"/>
      </w:pPr>
      <w:r>
        <w:t>W sprawach nieuregulowanych niniejszym regulaminem rozstrzyga Organizator konkursu.</w:t>
      </w:r>
    </w:p>
    <w:p w:rsidR="008E6AD5" w:rsidRDefault="008E6AD5" w:rsidP="00E84F55">
      <w:pPr>
        <w:spacing w:after="0" w:line="240" w:lineRule="auto"/>
        <w:jc w:val="center"/>
        <w:rPr>
          <w:b/>
          <w:bCs/>
        </w:rPr>
      </w:pPr>
    </w:p>
    <w:p w:rsidR="006747DA" w:rsidRPr="00DD5483" w:rsidRDefault="006747DA" w:rsidP="00E84F55">
      <w:pPr>
        <w:spacing w:after="0" w:line="240" w:lineRule="auto"/>
        <w:jc w:val="center"/>
        <w:rPr>
          <w:b/>
          <w:bCs/>
        </w:rPr>
      </w:pPr>
      <w:r w:rsidRPr="00DD5483">
        <w:rPr>
          <w:b/>
          <w:bCs/>
        </w:rPr>
        <w:t>§2</w:t>
      </w:r>
    </w:p>
    <w:p w:rsidR="006747DA" w:rsidRPr="00DD5483" w:rsidRDefault="00B67C54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Tematyka i c</w:t>
      </w:r>
      <w:r w:rsidR="006747DA" w:rsidRPr="00DD5483">
        <w:rPr>
          <w:b/>
          <w:bCs/>
        </w:rPr>
        <w:t>ele konkursu</w:t>
      </w:r>
    </w:p>
    <w:p w:rsidR="006747DA" w:rsidRPr="00DD5483" w:rsidRDefault="006747DA" w:rsidP="00E84F55">
      <w:pPr>
        <w:spacing w:after="0" w:line="240" w:lineRule="auto"/>
        <w:jc w:val="center"/>
        <w:rPr>
          <w:b/>
          <w:bCs/>
        </w:rPr>
      </w:pPr>
    </w:p>
    <w:p w:rsidR="00D73501" w:rsidRDefault="00D73501" w:rsidP="00B67C54">
      <w:pPr>
        <w:spacing w:line="240" w:lineRule="auto"/>
        <w:ind w:left="567"/>
        <w:jc w:val="both"/>
      </w:pPr>
      <w:r>
        <w:t xml:space="preserve">Konkurs ma na celu: </w:t>
      </w:r>
    </w:p>
    <w:p w:rsidR="00A06669" w:rsidRDefault="00B67C54" w:rsidP="00B67C54">
      <w:pPr>
        <w:pStyle w:val="Akapitzlist"/>
        <w:numPr>
          <w:ilvl w:val="0"/>
          <w:numId w:val="29"/>
        </w:numPr>
        <w:spacing w:line="240" w:lineRule="auto"/>
        <w:jc w:val="both"/>
      </w:pPr>
      <w:r>
        <w:t xml:space="preserve">przedstawienie w formie filmu zmian, które zaszły w obszarze działania LGD dzięki realizacji projektów współfinansowanych z Unii Europejskiej, </w:t>
      </w:r>
    </w:p>
    <w:p w:rsidR="00B67C54" w:rsidRDefault="00B67C54" w:rsidP="00B67C54">
      <w:pPr>
        <w:pStyle w:val="Akapitzlist"/>
        <w:numPr>
          <w:ilvl w:val="0"/>
          <w:numId w:val="29"/>
        </w:numPr>
        <w:spacing w:line="240" w:lineRule="auto"/>
        <w:jc w:val="both"/>
      </w:pPr>
      <w:r>
        <w:t>skierowanie uwagi mieszkańców na zmiany, które zachodzą w ich otoczeniu od czasu akcesji Polski do Unii Europejskiej,</w:t>
      </w:r>
    </w:p>
    <w:p w:rsidR="00D73501" w:rsidRDefault="006747DA" w:rsidP="00B67C54">
      <w:pPr>
        <w:pStyle w:val="Akapitzlist"/>
        <w:numPr>
          <w:ilvl w:val="0"/>
          <w:numId w:val="29"/>
        </w:numPr>
        <w:spacing w:line="240" w:lineRule="auto"/>
        <w:jc w:val="both"/>
      </w:pPr>
      <w:r w:rsidRPr="00DD5483">
        <w:lastRenderedPageBreak/>
        <w:t>promowanie przez sztukę filmową aktywiz</w:t>
      </w:r>
      <w:r>
        <w:t>acji społeczności lokalnej oraz </w:t>
      </w:r>
      <w:r w:rsidRPr="00DD5483">
        <w:t>pobudzenie zaangażowania jej</w:t>
      </w:r>
      <w:r w:rsidR="00D73501">
        <w:t xml:space="preserve"> w rozwój obszaru objętego LSR,</w:t>
      </w:r>
    </w:p>
    <w:p w:rsidR="00B67C54" w:rsidRDefault="00B67C54" w:rsidP="00B67C54">
      <w:pPr>
        <w:pStyle w:val="Akapitzlist"/>
        <w:numPr>
          <w:ilvl w:val="0"/>
          <w:numId w:val="29"/>
        </w:numPr>
        <w:spacing w:line="240" w:lineRule="auto"/>
        <w:jc w:val="both"/>
      </w:pPr>
      <w:r>
        <w:t>popularyzowanie wiedzy o funduszach unijnych i ich roli w procesie rozwoju kraju oraz regionu,</w:t>
      </w:r>
    </w:p>
    <w:p w:rsidR="006747DA" w:rsidRPr="00C563F6" w:rsidRDefault="00D73501" w:rsidP="00C563F6">
      <w:pPr>
        <w:pStyle w:val="Akapitzlist"/>
        <w:numPr>
          <w:ilvl w:val="0"/>
          <w:numId w:val="29"/>
        </w:numPr>
        <w:spacing w:line="240" w:lineRule="auto"/>
      </w:pPr>
      <w:r w:rsidRPr="00D73501">
        <w:t>propagowanie i animację realizacji Lokalnej Strategii Rozwoju na lata 2014-2020 Stowarzyszenia Lokalna Gru</w:t>
      </w:r>
      <w:r>
        <w:t>pa Działania Czarnoziem na Soli.</w:t>
      </w:r>
    </w:p>
    <w:p w:rsidR="006747DA" w:rsidRPr="00DD5483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DD5483">
        <w:rPr>
          <w:b/>
          <w:bCs/>
        </w:rPr>
        <w:t>§3</w:t>
      </w:r>
    </w:p>
    <w:p w:rsidR="006747DA" w:rsidRPr="00DD5483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DD5483">
        <w:rPr>
          <w:b/>
          <w:bCs/>
        </w:rPr>
        <w:t>Wa</w:t>
      </w:r>
      <w:r>
        <w:rPr>
          <w:b/>
          <w:bCs/>
        </w:rPr>
        <w:t>runki uczestnictwa i forma filmu</w:t>
      </w:r>
    </w:p>
    <w:p w:rsidR="006747DA" w:rsidRPr="00DD5483" w:rsidRDefault="006747DA" w:rsidP="00722823">
      <w:pPr>
        <w:pStyle w:val="Akapitzlist"/>
        <w:spacing w:after="0"/>
        <w:ind w:hanging="720"/>
        <w:jc w:val="center"/>
        <w:rPr>
          <w:b/>
          <w:bCs/>
        </w:rPr>
      </w:pPr>
    </w:p>
    <w:p w:rsidR="006747DA" w:rsidRPr="00DD5483" w:rsidRDefault="006747DA" w:rsidP="008B09BE">
      <w:pPr>
        <w:pStyle w:val="Akapitzlist"/>
        <w:numPr>
          <w:ilvl w:val="0"/>
          <w:numId w:val="5"/>
        </w:numPr>
        <w:spacing w:line="240" w:lineRule="auto"/>
        <w:jc w:val="both"/>
      </w:pPr>
      <w:r w:rsidRPr="00DD5483">
        <w:t>Konkursu na charakter otwarty i skierowany jest do wszystkich mieszkańców i organizacji posiadających siedzibę/oddział na obszarze działania Stowarzyszenia Lokalna Grupa Działania Czarnoziem na Soli, które spełniają następujące kryteria:</w:t>
      </w:r>
    </w:p>
    <w:p w:rsidR="006747DA" w:rsidRPr="001A17A4" w:rsidRDefault="006747DA" w:rsidP="009F4580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1A17A4">
        <w:t>zapoznały się i zaakceptowały Regulamin konkursu,</w:t>
      </w:r>
    </w:p>
    <w:p w:rsidR="006747DA" w:rsidRPr="001A17A4" w:rsidRDefault="006747DA" w:rsidP="009F4580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1A17A4">
        <w:t>nadesłały prace zgodne z wymaganiami oraz w wyznaczonym terminie,</w:t>
      </w:r>
    </w:p>
    <w:p w:rsidR="006747DA" w:rsidRPr="001A17A4" w:rsidRDefault="006747DA" w:rsidP="009F4580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1A17A4">
        <w:t>wykonane i zgłoszone prace są zgodne z tematem konkursu,</w:t>
      </w:r>
    </w:p>
    <w:p w:rsidR="00C43E3E" w:rsidRDefault="006747DA" w:rsidP="00A43595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1A17A4">
        <w:t xml:space="preserve">załączyły wypełnioną </w:t>
      </w:r>
      <w:r w:rsidR="00A43595">
        <w:t xml:space="preserve">i podpisaną </w:t>
      </w:r>
      <w:r w:rsidRPr="001A17A4">
        <w:t>kartę zgłoszeniową</w:t>
      </w:r>
      <w:r>
        <w:t xml:space="preserve"> </w:t>
      </w:r>
      <w:r w:rsidR="00A43595">
        <w:t xml:space="preserve">(skan lub fotokopię) stanowiącą </w:t>
      </w:r>
      <w:r>
        <w:t>załącznik nr 1</w:t>
      </w:r>
      <w:r w:rsidR="00A43595">
        <w:t xml:space="preserve"> do niniejszego Regulaminu.</w:t>
      </w:r>
    </w:p>
    <w:p w:rsidR="009F4580" w:rsidRPr="001A17A4" w:rsidRDefault="009F4580" w:rsidP="009F4580">
      <w:pPr>
        <w:spacing w:after="0" w:line="240" w:lineRule="auto"/>
        <w:jc w:val="both"/>
      </w:pPr>
    </w:p>
    <w:p w:rsidR="00A43595" w:rsidRDefault="00A43595" w:rsidP="00A43595">
      <w:pPr>
        <w:pStyle w:val="Akapitzlist"/>
        <w:numPr>
          <w:ilvl w:val="0"/>
          <w:numId w:val="5"/>
        </w:numPr>
      </w:pPr>
      <w:r w:rsidRPr="00A43595">
        <w:t>Karta zgłoszeniowa osób niepełnoletnich musi być podpisana przez</w:t>
      </w:r>
      <w:r>
        <w:t xml:space="preserve"> rodzica lub </w:t>
      </w:r>
      <w:r w:rsidRPr="00A43595">
        <w:t>opiekuna prawnego autora pracy konkursowej.</w:t>
      </w:r>
    </w:p>
    <w:p w:rsidR="006747DA" w:rsidRDefault="006747DA" w:rsidP="008B09BE">
      <w:pPr>
        <w:pStyle w:val="Akapitzlist"/>
        <w:numPr>
          <w:ilvl w:val="0"/>
          <w:numId w:val="5"/>
        </w:numPr>
        <w:spacing w:line="240" w:lineRule="auto"/>
        <w:jc w:val="both"/>
      </w:pPr>
      <w:r w:rsidRPr="00684308">
        <w:t>Udział w konkursie mogą wziąć osoby w każdym wieku</w:t>
      </w:r>
      <w:r>
        <w:t>.</w:t>
      </w:r>
      <w:r w:rsidRPr="00684308">
        <w:t xml:space="preserve"> </w:t>
      </w:r>
    </w:p>
    <w:p w:rsidR="006747DA" w:rsidRPr="00684308" w:rsidRDefault="006747DA" w:rsidP="008B09BE">
      <w:pPr>
        <w:pStyle w:val="Akapitzlist"/>
        <w:numPr>
          <w:ilvl w:val="0"/>
          <w:numId w:val="5"/>
        </w:numPr>
        <w:spacing w:line="240" w:lineRule="auto"/>
        <w:jc w:val="both"/>
      </w:pPr>
      <w:r>
        <w:t>Film może być wykonany przez jedną osobę, rodzinę czy zespół osób.</w:t>
      </w:r>
      <w:bookmarkStart w:id="0" w:name="_GoBack"/>
      <w:bookmarkEnd w:id="0"/>
    </w:p>
    <w:p w:rsidR="006747DA" w:rsidRPr="00DD5483" w:rsidRDefault="006747DA" w:rsidP="008B09BE">
      <w:pPr>
        <w:pStyle w:val="Akapitzlist"/>
        <w:numPr>
          <w:ilvl w:val="0"/>
          <w:numId w:val="5"/>
        </w:numPr>
        <w:spacing w:line="240" w:lineRule="auto"/>
        <w:jc w:val="both"/>
      </w:pPr>
      <w:r w:rsidRPr="00DD5483">
        <w:t xml:space="preserve">Każda osoba lub </w:t>
      </w:r>
      <w:r>
        <w:t>zespół</w:t>
      </w:r>
      <w:r w:rsidRPr="00DD5483">
        <w:t xml:space="preserve"> może nadesłać maksymalnie jeden film w</w:t>
      </w:r>
      <w:r>
        <w:t xml:space="preserve"> ramach konkursu. Członkowie zespołów nie mogą nadsyłać prac indywidualnie.</w:t>
      </w:r>
    </w:p>
    <w:p w:rsidR="006747DA" w:rsidRDefault="006747DA" w:rsidP="008B09BE">
      <w:pPr>
        <w:pStyle w:val="Akapitzlist"/>
        <w:numPr>
          <w:ilvl w:val="0"/>
          <w:numId w:val="5"/>
        </w:numPr>
        <w:spacing w:line="240" w:lineRule="auto"/>
        <w:jc w:val="both"/>
      </w:pPr>
      <w:r>
        <w:t>Film powi</w:t>
      </w:r>
      <w:r w:rsidRPr="007F25DE">
        <w:t>n</w:t>
      </w:r>
      <w:r>
        <w:t>ien</w:t>
      </w:r>
      <w:r w:rsidRPr="007F25DE">
        <w:t xml:space="preserve"> być </w:t>
      </w:r>
      <w:r>
        <w:t>zapisany</w:t>
      </w:r>
      <w:r w:rsidRPr="007F25DE">
        <w:t xml:space="preserve"> w formacie </w:t>
      </w:r>
      <w:r>
        <w:t>AVI</w:t>
      </w:r>
      <w:r w:rsidR="009F4580">
        <w:t xml:space="preserve"> lub MP</w:t>
      </w:r>
      <w:r w:rsidR="00C563F6">
        <w:t>4</w:t>
      </w:r>
      <w:r>
        <w:t>, a czas jego trwanie nie może przekroczyć 2 minut.</w:t>
      </w:r>
      <w:r w:rsidR="00C563F6">
        <w:t xml:space="preserve"> </w:t>
      </w:r>
    </w:p>
    <w:p w:rsidR="006747DA" w:rsidRPr="007F25DE" w:rsidRDefault="006747DA" w:rsidP="008B09BE">
      <w:pPr>
        <w:pStyle w:val="Akapitzlist"/>
        <w:numPr>
          <w:ilvl w:val="0"/>
          <w:numId w:val="5"/>
        </w:numPr>
        <w:spacing w:line="240" w:lineRule="auto"/>
        <w:jc w:val="both"/>
      </w:pPr>
      <w:r>
        <w:t>Podkład muzyczny do filmu stanowić może wyłączni</w:t>
      </w:r>
      <w:r w:rsidR="00F909A6">
        <w:t>e muzyka wykorzystana zgodnie z </w:t>
      </w:r>
      <w:r>
        <w:t>zasadami ochrony praw a</w:t>
      </w:r>
      <w:r w:rsidR="00403DA0">
        <w:t>utorskich.</w:t>
      </w:r>
    </w:p>
    <w:p w:rsidR="006747DA" w:rsidRPr="008B09BE" w:rsidRDefault="008B09BE" w:rsidP="00F909A6">
      <w:pPr>
        <w:pStyle w:val="Akapitzlist"/>
        <w:numPr>
          <w:ilvl w:val="0"/>
          <w:numId w:val="5"/>
        </w:numPr>
        <w:spacing w:line="240" w:lineRule="auto"/>
        <w:jc w:val="both"/>
      </w:pPr>
      <w:r>
        <w:t>Film</w:t>
      </w:r>
      <w:r w:rsidR="006747DA" w:rsidRPr="007F25DE">
        <w:t xml:space="preserve"> nal</w:t>
      </w:r>
      <w:r>
        <w:t>eży dostarczyć na płycie CD/DVD</w:t>
      </w:r>
      <w:r w:rsidR="006747DA" w:rsidRPr="007F25DE">
        <w:t xml:space="preserve"> </w:t>
      </w:r>
      <w:r>
        <w:t xml:space="preserve">za pomocą przesyłki </w:t>
      </w:r>
      <w:r w:rsidR="00F909A6">
        <w:t xml:space="preserve">pocztowej na ul. Niepodległości </w:t>
      </w:r>
      <w:r>
        <w:t>16, 88</w:t>
      </w:r>
      <w:r w:rsidRPr="008B09BE">
        <w:t xml:space="preserve">-150 Kruszwica </w:t>
      </w:r>
      <w:r w:rsidR="00C43E3E" w:rsidRPr="008B09BE">
        <w:t xml:space="preserve">lub przesłać </w:t>
      </w:r>
      <w:r w:rsidRPr="008B09BE">
        <w:t xml:space="preserve">na adres e-mail: </w:t>
      </w:r>
      <w:hyperlink r:id="rId10" w:history="1">
        <w:r w:rsidRPr="008B09BE">
          <w:rPr>
            <w:rStyle w:val="Hipercze"/>
            <w:color w:val="auto"/>
          </w:rPr>
          <w:t>lgdczarnoziemnasoli@wp.pl</w:t>
        </w:r>
      </w:hyperlink>
      <w:r w:rsidRPr="008B09BE">
        <w:t xml:space="preserve"> link do filmu wygenerowanego ze strony </w:t>
      </w:r>
      <w:r w:rsidR="00C43E3E" w:rsidRPr="008B09BE">
        <w:t>wetransfer.com</w:t>
      </w:r>
      <w:r w:rsidRPr="008B09BE">
        <w:t>. W treści maila lub na płycie należy napisać:</w:t>
      </w:r>
    </w:p>
    <w:p w:rsidR="006747DA" w:rsidRPr="008B09BE" w:rsidRDefault="006747DA" w:rsidP="009F4580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8B09BE">
        <w:t>imię i nazwisko  autora/ów filmu,</w:t>
      </w:r>
    </w:p>
    <w:p w:rsidR="00F909A6" w:rsidRDefault="008B09BE" w:rsidP="009F4580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8B09BE">
        <w:t>tytuł filmu.</w:t>
      </w:r>
    </w:p>
    <w:p w:rsidR="009F4580" w:rsidRDefault="009F4580" w:rsidP="009F4580">
      <w:pPr>
        <w:spacing w:after="0" w:line="240" w:lineRule="auto"/>
        <w:jc w:val="both"/>
      </w:pPr>
    </w:p>
    <w:p w:rsidR="00A34B3C" w:rsidRDefault="00A34B3C" w:rsidP="00F909A6">
      <w:pPr>
        <w:spacing w:line="240" w:lineRule="auto"/>
        <w:jc w:val="both"/>
      </w:pPr>
      <w:r>
        <w:lastRenderedPageBreak/>
        <w:t>Wypełnioną</w:t>
      </w:r>
      <w:r w:rsidR="0051551C">
        <w:t xml:space="preserve"> i podpisaną kartę zgłoszeniową</w:t>
      </w:r>
      <w:r>
        <w:t xml:space="preserve"> należy przesłać wraz z płytą w zamkniętej i opisanej tytułem konkursu kopercie lub wydrukować, wypełnić, podpisa</w:t>
      </w:r>
      <w:r w:rsidR="009F4580">
        <w:t>ć, wykonać skan lub fotokopie i </w:t>
      </w:r>
      <w:r>
        <w:t>przesłać jako załącznik w mailu.</w:t>
      </w:r>
    </w:p>
    <w:p w:rsidR="00DB4E11" w:rsidRDefault="00F909A6" w:rsidP="00DB4E11">
      <w:pPr>
        <w:spacing w:line="240" w:lineRule="auto"/>
        <w:jc w:val="both"/>
      </w:pPr>
      <w:r>
        <w:t xml:space="preserve">Ważne: </w:t>
      </w:r>
      <w:r w:rsidR="00DB4E11">
        <w:t xml:space="preserve">By można było zgrać zawartość nie należy </w:t>
      </w:r>
      <w:r w:rsidRPr="00F909A6">
        <w:t>zabezpiecza</w:t>
      </w:r>
      <w:r>
        <w:t>ć</w:t>
      </w:r>
      <w:r w:rsidR="00DB4E11">
        <w:t xml:space="preserve"> lub szyfrować płyty CD/DVD.</w:t>
      </w:r>
    </w:p>
    <w:p w:rsidR="006747DA" w:rsidRPr="00B432EC" w:rsidRDefault="006747DA" w:rsidP="00740496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Konkurs trwa od </w:t>
      </w:r>
      <w:r w:rsidR="00A34B3C">
        <w:t>24 maja do 16</w:t>
      </w:r>
      <w:r w:rsidR="00F909A6">
        <w:t xml:space="preserve"> lipca 2021 r. do godz. 15:30</w:t>
      </w:r>
      <w:r w:rsidRPr="00B432EC">
        <w:t xml:space="preserve"> (decyduje data</w:t>
      </w:r>
      <w:r w:rsidR="00F909A6">
        <w:t xml:space="preserve"> i godzina </w:t>
      </w:r>
      <w:r w:rsidRPr="00B432EC">
        <w:t xml:space="preserve"> </w:t>
      </w:r>
      <w:r w:rsidR="00F909A6">
        <w:t xml:space="preserve">wpływu pracy na skrzynkę e-mail </w:t>
      </w:r>
      <w:r w:rsidRPr="00B432EC">
        <w:t xml:space="preserve">lub data stempla pocztowego). Prace nadesłane po terminie, nie będą brane pod uwagę w konkursie. 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>Rozstrzygnięcie konkur</w:t>
      </w:r>
      <w:r w:rsidR="00A34B3C">
        <w:t>su nastąpi w terminie do dnia 30 lipca</w:t>
      </w:r>
      <w:r w:rsidR="00740496">
        <w:t xml:space="preserve"> 2021</w:t>
      </w:r>
      <w:r w:rsidRPr="00B432EC">
        <w:t xml:space="preserve"> r.  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 xml:space="preserve">Organizator nie ponosi odpowiedzialności za uszkodzenia prac podczas transportu pocztowego lub </w:t>
      </w:r>
      <w:r w:rsidR="00A34B3C">
        <w:t>transferu za pośrednictwem poczty elektronicznej.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 xml:space="preserve">Prace zgłoszone na konkurs, ani też nośniki na których zostały one zapisane nie podlegają zwrotowi.  </w:t>
      </w:r>
    </w:p>
    <w:p w:rsidR="006747DA" w:rsidRPr="00106F11" w:rsidRDefault="006747DA" w:rsidP="00106F11">
      <w:pPr>
        <w:pStyle w:val="Akapitzlist"/>
        <w:numPr>
          <w:ilvl w:val="0"/>
          <w:numId w:val="5"/>
        </w:numPr>
        <w:jc w:val="both"/>
      </w:pPr>
      <w:r w:rsidRPr="00B432EC">
        <w:t xml:space="preserve">Organizator zdyskwalifikuje prace naruszające czyjeś dobra, </w:t>
      </w:r>
      <w:r w:rsidR="00A34B3C">
        <w:t xml:space="preserve">prawa autorskie, </w:t>
      </w:r>
      <w:r>
        <w:t xml:space="preserve">zasady współżycia społecznego, </w:t>
      </w:r>
      <w:r w:rsidRPr="00B432EC">
        <w:t>zawierające obraźliwe akcenty lub niespełniające wyżej wymieniony</w:t>
      </w:r>
      <w:r w:rsidR="00A34B3C">
        <w:t xml:space="preserve">ch wymogów, w szczególności – prac bez </w:t>
      </w:r>
      <w:r w:rsidR="0051551C">
        <w:t>podpisanej karty zgłoszeniowej</w:t>
      </w:r>
      <w:r w:rsidR="008E6AD5">
        <w:t xml:space="preserve"> lub jej brak</w:t>
      </w:r>
      <w:r w:rsidR="0051551C">
        <w:t>.</w:t>
      </w:r>
    </w:p>
    <w:p w:rsidR="006747DA" w:rsidRPr="00B432EC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B432EC">
        <w:rPr>
          <w:b/>
          <w:bCs/>
        </w:rPr>
        <w:t>§4</w:t>
      </w:r>
    </w:p>
    <w:p w:rsidR="006747DA" w:rsidRPr="00B432EC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B432EC">
        <w:rPr>
          <w:b/>
          <w:bCs/>
        </w:rPr>
        <w:t>Zasady i tryb przeprowadzenia konkursu</w:t>
      </w:r>
    </w:p>
    <w:p w:rsidR="006747DA" w:rsidRPr="00B432EC" w:rsidRDefault="006747DA" w:rsidP="00E84F55">
      <w:pPr>
        <w:pStyle w:val="Akapitzlist"/>
        <w:spacing w:after="0"/>
        <w:ind w:hanging="720"/>
        <w:jc w:val="center"/>
        <w:rPr>
          <w:b/>
          <w:bCs/>
        </w:rPr>
      </w:pPr>
    </w:p>
    <w:p w:rsidR="006747DA" w:rsidRPr="00B432EC" w:rsidRDefault="006747DA" w:rsidP="008B05CA">
      <w:pPr>
        <w:pStyle w:val="Akapitzlist"/>
        <w:numPr>
          <w:ilvl w:val="0"/>
          <w:numId w:val="25"/>
        </w:numPr>
        <w:spacing w:line="240" w:lineRule="auto"/>
        <w:jc w:val="both"/>
      </w:pPr>
      <w:r w:rsidRPr="00B432EC">
        <w:t>Wyboru dokonuje Komisja Konkursowa powołana przez Stowar</w:t>
      </w:r>
      <w:r w:rsidR="0051551C">
        <w:t>zyszenie LGD Czarnoziem na Soli w trzy osobowym składzie.</w:t>
      </w:r>
    </w:p>
    <w:p w:rsidR="006747DA" w:rsidRPr="00B432EC" w:rsidRDefault="006747DA" w:rsidP="008B05CA">
      <w:pPr>
        <w:pStyle w:val="Akapitzlist"/>
        <w:numPr>
          <w:ilvl w:val="0"/>
          <w:numId w:val="25"/>
        </w:numPr>
        <w:spacing w:line="240" w:lineRule="auto"/>
        <w:jc w:val="both"/>
      </w:pPr>
      <w:r w:rsidRPr="00B432EC">
        <w:t>Przy ocenie prac konkursowych Komisja weźmie pod uwagę następujące elementy:</w:t>
      </w:r>
    </w:p>
    <w:p w:rsidR="006747DA" w:rsidRPr="00B432EC" w:rsidRDefault="006747DA" w:rsidP="009F4580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B432EC">
        <w:t>zgodność tematu pracy konkursowej z przedmiotem Konkursu (inwestycje</w:t>
      </w:r>
      <w:r>
        <w:t>/projekty</w:t>
      </w:r>
      <w:r w:rsidRPr="00B432EC">
        <w:t xml:space="preserve"> muszą</w:t>
      </w:r>
      <w:r w:rsidR="0051551C">
        <w:t xml:space="preserve"> być zrealizowane ze środków europejskich</w:t>
      </w:r>
      <w:r w:rsidRPr="00B432EC">
        <w:t>),</w:t>
      </w:r>
    </w:p>
    <w:p w:rsidR="006747DA" w:rsidRPr="00B432EC" w:rsidRDefault="006747DA" w:rsidP="009F4580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B432EC">
        <w:t>kreatywność</w:t>
      </w:r>
      <w:r>
        <w:t>, pomysłowość</w:t>
      </w:r>
      <w:r w:rsidRPr="00B432EC">
        <w:t>,</w:t>
      </w:r>
    </w:p>
    <w:p w:rsidR="006747DA" w:rsidRDefault="006747DA" w:rsidP="009F4580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ogólne wrażenie artystyczne</w:t>
      </w:r>
      <w:r w:rsidRPr="00B432EC">
        <w:t>.</w:t>
      </w:r>
    </w:p>
    <w:p w:rsidR="009F4580" w:rsidRPr="00B432EC" w:rsidRDefault="009F4580" w:rsidP="009F4580">
      <w:pPr>
        <w:spacing w:after="0" w:line="240" w:lineRule="auto"/>
        <w:jc w:val="both"/>
      </w:pPr>
    </w:p>
    <w:p w:rsidR="006747DA" w:rsidRPr="00B432EC" w:rsidRDefault="006747DA" w:rsidP="008B05CA">
      <w:pPr>
        <w:pStyle w:val="Akapitzlist"/>
        <w:numPr>
          <w:ilvl w:val="0"/>
          <w:numId w:val="25"/>
        </w:numPr>
        <w:spacing w:line="240" w:lineRule="auto"/>
        <w:jc w:val="both"/>
      </w:pPr>
      <w:r w:rsidRPr="00B432EC">
        <w:t xml:space="preserve">Prace Komisji Konkursowej są niejawne, odbywają się tylko z udziałem powołanych do niej przedstawicieli i dotyczą jedynie dokonania wyboru </w:t>
      </w:r>
      <w:r w:rsidR="008B05CA">
        <w:t>Najlepszego filmu.</w:t>
      </w:r>
      <w:r w:rsidRPr="00B432EC">
        <w:t xml:space="preserve"> </w:t>
      </w:r>
    </w:p>
    <w:p w:rsidR="006747DA" w:rsidRPr="00B432EC" w:rsidRDefault="006747DA" w:rsidP="008B05CA">
      <w:pPr>
        <w:pStyle w:val="Akapitzlist"/>
        <w:numPr>
          <w:ilvl w:val="0"/>
          <w:numId w:val="25"/>
        </w:numPr>
        <w:spacing w:line="240" w:lineRule="auto"/>
        <w:jc w:val="both"/>
      </w:pPr>
      <w:r w:rsidRPr="00B432EC">
        <w:t>Komisja Konkursowa czuwa nad prawidłowym przebiegiem Konkursu i wybiera j</w:t>
      </w:r>
      <w:r>
        <w:t>ego </w:t>
      </w:r>
      <w:r w:rsidRPr="00B432EC">
        <w:t>laureatów.</w:t>
      </w:r>
      <w:r w:rsidR="008B05CA">
        <w:t xml:space="preserve"> Komisja może zadecydować o innym podziale</w:t>
      </w:r>
      <w:r w:rsidR="008B05CA" w:rsidRPr="008B05CA">
        <w:t xml:space="preserve"> nagród</w:t>
      </w:r>
      <w:r w:rsidR="008B05CA">
        <w:t>, przyznać wyróżnienia lub</w:t>
      </w:r>
      <w:r w:rsidR="008B05CA" w:rsidRPr="008B05CA">
        <w:t xml:space="preserve"> </w:t>
      </w:r>
      <w:r w:rsidR="008B05CA">
        <w:t>odstąpić od ich przyznania.</w:t>
      </w:r>
    </w:p>
    <w:p w:rsidR="008B05CA" w:rsidRPr="008E6AD5" w:rsidRDefault="006747DA" w:rsidP="008E6AD5">
      <w:pPr>
        <w:pStyle w:val="Akapitzlist"/>
        <w:numPr>
          <w:ilvl w:val="0"/>
          <w:numId w:val="25"/>
        </w:numPr>
        <w:spacing w:line="240" w:lineRule="auto"/>
        <w:jc w:val="both"/>
      </w:pPr>
      <w:r w:rsidRPr="00B432EC">
        <w:t>Decyzje Komisji są ostateczne i nie przysługuje od nich odwołanie.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2D402B">
        <w:rPr>
          <w:b/>
          <w:bCs/>
        </w:rPr>
        <w:t>§5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2D402B">
        <w:rPr>
          <w:b/>
          <w:bCs/>
        </w:rPr>
        <w:lastRenderedPageBreak/>
        <w:t>Nagrody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</w:p>
    <w:p w:rsidR="006747DA" w:rsidRPr="002D402B" w:rsidRDefault="008B05CA" w:rsidP="00143D03">
      <w:pPr>
        <w:pStyle w:val="Akapitzlist"/>
        <w:numPr>
          <w:ilvl w:val="0"/>
          <w:numId w:val="10"/>
        </w:numPr>
        <w:jc w:val="both"/>
      </w:pPr>
      <w:r>
        <w:t>Za zajęcie I</w:t>
      </w:r>
      <w:r w:rsidR="006747DA" w:rsidRPr="002D402B">
        <w:t xml:space="preserve"> miejsca </w:t>
      </w:r>
      <w:r>
        <w:t>przewidziano nagrodę</w:t>
      </w:r>
      <w:r w:rsidR="006747DA" w:rsidRPr="002D402B">
        <w:t xml:space="preserve"> rzecz</w:t>
      </w:r>
      <w:r>
        <w:t>ową</w:t>
      </w:r>
      <w:r w:rsidR="006747DA" w:rsidRPr="002D402B">
        <w:t>.</w:t>
      </w:r>
    </w:p>
    <w:p w:rsidR="006747DA" w:rsidRPr="002D402B" w:rsidRDefault="006747DA" w:rsidP="00B27626">
      <w:pPr>
        <w:pStyle w:val="Akapitzlist"/>
        <w:numPr>
          <w:ilvl w:val="0"/>
          <w:numId w:val="10"/>
        </w:numPr>
        <w:jc w:val="both"/>
      </w:pPr>
      <w:r w:rsidRPr="002D402B">
        <w:t>Organizator zastrzega sobie możliwość innego podziału nagród oraz prawo nieprzyznawania wszystkich nagród.</w:t>
      </w:r>
    </w:p>
    <w:p w:rsidR="006747DA" w:rsidRPr="002D402B" w:rsidRDefault="006747DA" w:rsidP="002C01B4">
      <w:pPr>
        <w:pStyle w:val="Akapitzlist"/>
        <w:numPr>
          <w:ilvl w:val="0"/>
          <w:numId w:val="10"/>
        </w:numPr>
        <w:jc w:val="both"/>
      </w:pPr>
      <w:r w:rsidRPr="002D402B">
        <w:t xml:space="preserve">Wyniki konkursu zostaną podane na stronie internetowej Organizatora – </w:t>
      </w:r>
      <w:hyperlink r:id="rId11" w:history="1">
        <w:r w:rsidRPr="002D402B">
          <w:rPr>
            <w:rStyle w:val="Hipercze"/>
            <w:color w:val="auto"/>
          </w:rPr>
          <w:t>www.czarnoziemnasoli.pl</w:t>
        </w:r>
      </w:hyperlink>
      <w:r w:rsidRPr="002D402B">
        <w:t xml:space="preserve"> w ciągu 7 dni od rozstrzygnięcia konkursu. </w:t>
      </w:r>
      <w:r w:rsidR="00427D8E">
        <w:t>W późniejszym terminie zwycięzca zostanie powiadomiony</w:t>
      </w:r>
      <w:r w:rsidRPr="002D402B">
        <w:t xml:space="preserve"> za pośrednictwem poczty elektronicznej lub telefonicznie o wygranej oraz mi</w:t>
      </w:r>
      <w:r w:rsidR="00427D8E">
        <w:t xml:space="preserve">ejscu i terminie </w:t>
      </w:r>
      <w:r w:rsidR="00F1272B">
        <w:t>oraz sposobie odbioru</w:t>
      </w:r>
      <w:r w:rsidR="00427D8E">
        <w:t xml:space="preserve"> nagrody</w:t>
      </w:r>
      <w:r w:rsidRPr="002D402B">
        <w:t xml:space="preserve">. 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  <w:r w:rsidRPr="002D402B">
        <w:rPr>
          <w:b/>
          <w:bCs/>
        </w:rPr>
        <w:t>§ 6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  <w:r w:rsidRPr="002D402B">
        <w:rPr>
          <w:b/>
          <w:bCs/>
        </w:rPr>
        <w:t>Postanowienia końcowe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</w:p>
    <w:p w:rsidR="006747DA" w:rsidRPr="002D402B" w:rsidRDefault="006747DA" w:rsidP="00B27626">
      <w:pPr>
        <w:pStyle w:val="Akapitzlist"/>
        <w:numPr>
          <w:ilvl w:val="0"/>
          <w:numId w:val="12"/>
        </w:numPr>
        <w:jc w:val="both"/>
      </w:pPr>
      <w:r w:rsidRPr="002D402B">
        <w:t>Organizator zastrzega sobie prawo zmiany Regulaminu.</w:t>
      </w:r>
    </w:p>
    <w:p w:rsidR="006747DA" w:rsidRPr="002D402B" w:rsidRDefault="006C1110" w:rsidP="00B27626">
      <w:pPr>
        <w:pStyle w:val="Akapitzlist"/>
        <w:numPr>
          <w:ilvl w:val="0"/>
          <w:numId w:val="12"/>
        </w:numPr>
        <w:jc w:val="both"/>
      </w:pPr>
      <w:r>
        <w:t>Osoby podające</w:t>
      </w:r>
      <w:r w:rsidR="006747DA" w:rsidRPr="002D402B">
        <w:t xml:space="preserve"> nieprawidłowe informacje zostaną wykluczone z Konkursu.</w:t>
      </w:r>
    </w:p>
    <w:p w:rsidR="006747DA" w:rsidRPr="002D402B" w:rsidRDefault="006747DA" w:rsidP="00B27626">
      <w:pPr>
        <w:pStyle w:val="Akapitzlist"/>
        <w:numPr>
          <w:ilvl w:val="0"/>
          <w:numId w:val="12"/>
        </w:numPr>
        <w:jc w:val="both"/>
      </w:pPr>
      <w:r w:rsidRPr="002D402B">
        <w:t>Nadesłane na Konkurs dane osobowe uczestników będą przetwarzane przez Organizatora w celach wynikających w Regulaminu , zgodnie z Rozporządzeniem Parlamentu Europejskiego i 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</w:t>
      </w:r>
      <w:r>
        <w:t>a</w:t>
      </w:r>
      <w:r w:rsidRPr="002D402B">
        <w:t>z ich poprawiania, usunięcia, ograniczenia przetwarzania, w tym celu powinni skontaktować się z Organizatorem, który jest administratorem danych osobowych. Podanie danych jest niezbędne do wzięcia udziału w Konkursie. Pełny obowiązek informacyjny zawarty jest w załączniku nr 1</w:t>
      </w:r>
      <w:r w:rsidR="006C1110">
        <w:t xml:space="preserve"> oraz nr 2</w:t>
      </w:r>
      <w:r w:rsidRPr="002D402B">
        <w:t xml:space="preserve"> do regulaminu.</w:t>
      </w:r>
    </w:p>
    <w:p w:rsidR="006747DA" w:rsidRPr="0097596E" w:rsidRDefault="006747DA" w:rsidP="00B27626">
      <w:pPr>
        <w:pStyle w:val="Akapitzlist"/>
        <w:numPr>
          <w:ilvl w:val="0"/>
          <w:numId w:val="12"/>
        </w:numPr>
        <w:jc w:val="both"/>
      </w:pPr>
      <w:r>
        <w:t>Nadesłane</w:t>
      </w:r>
      <w:r w:rsidRPr="002D402B">
        <w:t xml:space="preserve"> filmy lub ich fragmenty mogą być wykorzysty</w:t>
      </w:r>
      <w:r>
        <w:t xml:space="preserve">wane w materiałach reklamowych </w:t>
      </w:r>
      <w:r w:rsidRPr="002D402B">
        <w:t>oraz prezentacjach multimedialnych (prasa, radio, telewizja, Internet</w:t>
      </w:r>
      <w:r>
        <w:t>,</w:t>
      </w:r>
      <w:r w:rsidRPr="002D402B">
        <w:t xml:space="preserve"> publiczne pokazy </w:t>
      </w:r>
      <w:r w:rsidRPr="0097596E">
        <w:t>specjalne) promujących konkurs, filmy konkursowe i twórców, a także obszar LSR.</w:t>
      </w:r>
    </w:p>
    <w:p w:rsidR="006747DA" w:rsidRPr="0097596E" w:rsidRDefault="006747DA" w:rsidP="00B27626">
      <w:pPr>
        <w:pStyle w:val="Akapitzlist"/>
        <w:numPr>
          <w:ilvl w:val="0"/>
          <w:numId w:val="12"/>
        </w:numPr>
        <w:jc w:val="both"/>
      </w:pPr>
      <w:r w:rsidRPr="0097596E">
        <w:t>Informacje związane z Konkursem można uzyskać w Biurze LGD Czarnoziem na Soli przy ul. Niepodległości 16 w Kruszwicy oraz pod numerem tel. (052) 353 71 12</w:t>
      </w:r>
      <w:r w:rsidR="006C1110">
        <w:t>.</w:t>
      </w:r>
    </w:p>
    <w:p w:rsidR="006747DA" w:rsidRPr="00F22C8D" w:rsidRDefault="006747DA" w:rsidP="00F22C8D">
      <w:pPr>
        <w:pStyle w:val="Akapitzlist"/>
        <w:numPr>
          <w:ilvl w:val="0"/>
          <w:numId w:val="12"/>
        </w:numPr>
        <w:jc w:val="both"/>
      </w:pPr>
      <w:r w:rsidRPr="0097596E">
        <w:t xml:space="preserve">Niniejszy Regulamin wchodzi w życie z dniem rozpoczęcia Konkursu i obowiązuje do czasu jego zakończenia. </w:t>
      </w:r>
    </w:p>
    <w:p w:rsidR="006747DA" w:rsidRPr="00A73218" w:rsidRDefault="006747DA">
      <w:pPr>
        <w:rPr>
          <w:sz w:val="24"/>
          <w:szCs w:val="24"/>
        </w:rPr>
      </w:pPr>
    </w:p>
    <w:sectPr w:rsidR="006747DA" w:rsidRPr="00A73218" w:rsidSect="009A2BDE"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67" w:rsidRDefault="00F25667" w:rsidP="001F2E50">
      <w:pPr>
        <w:spacing w:after="0" w:line="240" w:lineRule="auto"/>
      </w:pPr>
      <w:r>
        <w:separator/>
      </w:r>
    </w:p>
  </w:endnote>
  <w:endnote w:type="continuationSeparator" w:id="0">
    <w:p w:rsidR="00F25667" w:rsidRDefault="00F25667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DA" w:rsidRDefault="006747DA" w:rsidP="00F21652">
    <w:pPr>
      <w:pStyle w:val="Stopka"/>
      <w:tabs>
        <w:tab w:val="clear" w:pos="9072"/>
      </w:tabs>
    </w:pPr>
  </w:p>
  <w:p w:rsidR="006747DA" w:rsidRDefault="006747DA" w:rsidP="00F21652">
    <w:pPr>
      <w:pStyle w:val="Stopka"/>
      <w:tabs>
        <w:tab w:val="clear" w:pos="9072"/>
      </w:tabs>
    </w:pPr>
  </w:p>
  <w:p w:rsidR="006747DA" w:rsidRDefault="00403DA0" w:rsidP="00F21652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8170545</wp:posOffset>
          </wp:positionV>
          <wp:extent cx="971550" cy="64770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84455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84455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6747DA" w:rsidRDefault="006747DA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67" w:rsidRDefault="00F25667" w:rsidP="001F2E50">
      <w:pPr>
        <w:spacing w:after="0" w:line="240" w:lineRule="auto"/>
      </w:pPr>
      <w:r>
        <w:separator/>
      </w:r>
    </w:p>
  </w:footnote>
  <w:footnote w:type="continuationSeparator" w:id="0">
    <w:p w:rsidR="00F25667" w:rsidRDefault="00F25667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57FE5"/>
    <w:multiLevelType w:val="hybridMultilevel"/>
    <w:tmpl w:val="9D6018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3DC051E"/>
    <w:multiLevelType w:val="hybridMultilevel"/>
    <w:tmpl w:val="02444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7670DE4"/>
    <w:multiLevelType w:val="hybridMultilevel"/>
    <w:tmpl w:val="644E7922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1B206080"/>
    <w:multiLevelType w:val="hybridMultilevel"/>
    <w:tmpl w:val="CECA9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972B31"/>
    <w:multiLevelType w:val="hybridMultilevel"/>
    <w:tmpl w:val="49220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63D69"/>
    <w:multiLevelType w:val="hybridMultilevel"/>
    <w:tmpl w:val="3D9E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6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5"/>
  </w:num>
  <w:num w:numId="5">
    <w:abstractNumId w:val="16"/>
  </w:num>
  <w:num w:numId="6">
    <w:abstractNumId w:val="23"/>
  </w:num>
  <w:num w:numId="7">
    <w:abstractNumId w:val="21"/>
  </w:num>
  <w:num w:numId="8">
    <w:abstractNumId w:val="8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24"/>
  </w:num>
  <w:num w:numId="14">
    <w:abstractNumId w:val="4"/>
  </w:num>
  <w:num w:numId="15">
    <w:abstractNumId w:val="20"/>
  </w:num>
  <w:num w:numId="16">
    <w:abstractNumId w:val="31"/>
  </w:num>
  <w:num w:numId="17">
    <w:abstractNumId w:val="26"/>
  </w:num>
  <w:num w:numId="18">
    <w:abstractNumId w:val="2"/>
  </w:num>
  <w:num w:numId="19">
    <w:abstractNumId w:val="18"/>
  </w:num>
  <w:num w:numId="20">
    <w:abstractNumId w:val="9"/>
  </w:num>
  <w:num w:numId="21">
    <w:abstractNumId w:val="0"/>
  </w:num>
  <w:num w:numId="22">
    <w:abstractNumId w:val="30"/>
  </w:num>
  <w:num w:numId="23">
    <w:abstractNumId w:val="27"/>
  </w:num>
  <w:num w:numId="24">
    <w:abstractNumId w:val="19"/>
  </w:num>
  <w:num w:numId="25">
    <w:abstractNumId w:val="29"/>
  </w:num>
  <w:num w:numId="26">
    <w:abstractNumId w:val="28"/>
  </w:num>
  <w:num w:numId="27">
    <w:abstractNumId w:val="13"/>
  </w:num>
  <w:num w:numId="28">
    <w:abstractNumId w:val="6"/>
  </w:num>
  <w:num w:numId="29">
    <w:abstractNumId w:val="5"/>
  </w:num>
  <w:num w:numId="30">
    <w:abstractNumId w:val="1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218"/>
    <w:rsid w:val="0002021D"/>
    <w:rsid w:val="00023D20"/>
    <w:rsid w:val="00053092"/>
    <w:rsid w:val="0005385E"/>
    <w:rsid w:val="000809D9"/>
    <w:rsid w:val="000C595D"/>
    <w:rsid w:val="000E7117"/>
    <w:rsid w:val="00106F11"/>
    <w:rsid w:val="00124B3C"/>
    <w:rsid w:val="00140F66"/>
    <w:rsid w:val="00143D03"/>
    <w:rsid w:val="001A17A4"/>
    <w:rsid w:val="001B5FD6"/>
    <w:rsid w:val="001C7037"/>
    <w:rsid w:val="001E1B8D"/>
    <w:rsid w:val="001F2E50"/>
    <w:rsid w:val="001F61B2"/>
    <w:rsid w:val="00201149"/>
    <w:rsid w:val="0021620C"/>
    <w:rsid w:val="00267235"/>
    <w:rsid w:val="002C01B4"/>
    <w:rsid w:val="002D402B"/>
    <w:rsid w:val="0030108F"/>
    <w:rsid w:val="00342B1F"/>
    <w:rsid w:val="00354F77"/>
    <w:rsid w:val="0036059D"/>
    <w:rsid w:val="00383844"/>
    <w:rsid w:val="003C3EB0"/>
    <w:rsid w:val="003C4B47"/>
    <w:rsid w:val="003E198C"/>
    <w:rsid w:val="004031BD"/>
    <w:rsid w:val="00403DA0"/>
    <w:rsid w:val="00421AE6"/>
    <w:rsid w:val="00427D8E"/>
    <w:rsid w:val="00436225"/>
    <w:rsid w:val="00445FD3"/>
    <w:rsid w:val="00455DB2"/>
    <w:rsid w:val="004651DB"/>
    <w:rsid w:val="0047182B"/>
    <w:rsid w:val="00476D5B"/>
    <w:rsid w:val="004B110B"/>
    <w:rsid w:val="004C79AA"/>
    <w:rsid w:val="0051551C"/>
    <w:rsid w:val="005226F5"/>
    <w:rsid w:val="005430DD"/>
    <w:rsid w:val="00545470"/>
    <w:rsid w:val="00573F6F"/>
    <w:rsid w:val="005A4905"/>
    <w:rsid w:val="005B72CF"/>
    <w:rsid w:val="005E6DBC"/>
    <w:rsid w:val="00621619"/>
    <w:rsid w:val="00636939"/>
    <w:rsid w:val="00650BF5"/>
    <w:rsid w:val="00663548"/>
    <w:rsid w:val="0066542F"/>
    <w:rsid w:val="00670505"/>
    <w:rsid w:val="0067340A"/>
    <w:rsid w:val="006747DA"/>
    <w:rsid w:val="00677F34"/>
    <w:rsid w:val="00684308"/>
    <w:rsid w:val="006B46CB"/>
    <w:rsid w:val="006C1110"/>
    <w:rsid w:val="006D5CBD"/>
    <w:rsid w:val="006E0B28"/>
    <w:rsid w:val="006E23D3"/>
    <w:rsid w:val="0072072C"/>
    <w:rsid w:val="00722823"/>
    <w:rsid w:val="00740496"/>
    <w:rsid w:val="007611F0"/>
    <w:rsid w:val="007844FC"/>
    <w:rsid w:val="00787A6C"/>
    <w:rsid w:val="007908F2"/>
    <w:rsid w:val="007957F5"/>
    <w:rsid w:val="007A777C"/>
    <w:rsid w:val="007C0C17"/>
    <w:rsid w:val="007C6348"/>
    <w:rsid w:val="007D0793"/>
    <w:rsid w:val="007E7742"/>
    <w:rsid w:val="007F2357"/>
    <w:rsid w:val="007F25DE"/>
    <w:rsid w:val="0080517D"/>
    <w:rsid w:val="0085302F"/>
    <w:rsid w:val="00853535"/>
    <w:rsid w:val="00873B84"/>
    <w:rsid w:val="008B05CA"/>
    <w:rsid w:val="008B09BE"/>
    <w:rsid w:val="008D42E8"/>
    <w:rsid w:val="008E2F05"/>
    <w:rsid w:val="008E6AD5"/>
    <w:rsid w:val="00902B17"/>
    <w:rsid w:val="00907F38"/>
    <w:rsid w:val="00913D3D"/>
    <w:rsid w:val="009221FF"/>
    <w:rsid w:val="00936DF6"/>
    <w:rsid w:val="00961BC8"/>
    <w:rsid w:val="00966D2E"/>
    <w:rsid w:val="00970165"/>
    <w:rsid w:val="0097596E"/>
    <w:rsid w:val="00982686"/>
    <w:rsid w:val="009A2BDE"/>
    <w:rsid w:val="009F4580"/>
    <w:rsid w:val="00A054C6"/>
    <w:rsid w:val="00A06669"/>
    <w:rsid w:val="00A272C5"/>
    <w:rsid w:val="00A27F70"/>
    <w:rsid w:val="00A34B3C"/>
    <w:rsid w:val="00A43595"/>
    <w:rsid w:val="00A445B3"/>
    <w:rsid w:val="00A4662A"/>
    <w:rsid w:val="00A73218"/>
    <w:rsid w:val="00A74470"/>
    <w:rsid w:val="00AA4EE0"/>
    <w:rsid w:val="00AA60D0"/>
    <w:rsid w:val="00AC59CB"/>
    <w:rsid w:val="00AC68A1"/>
    <w:rsid w:val="00AE3856"/>
    <w:rsid w:val="00AE5D66"/>
    <w:rsid w:val="00B057E7"/>
    <w:rsid w:val="00B148B4"/>
    <w:rsid w:val="00B27626"/>
    <w:rsid w:val="00B432EC"/>
    <w:rsid w:val="00B57D63"/>
    <w:rsid w:val="00B67C54"/>
    <w:rsid w:val="00B71E5D"/>
    <w:rsid w:val="00B84F2A"/>
    <w:rsid w:val="00B939B7"/>
    <w:rsid w:val="00BD0013"/>
    <w:rsid w:val="00BF55B3"/>
    <w:rsid w:val="00C22BB4"/>
    <w:rsid w:val="00C41175"/>
    <w:rsid w:val="00C43E3E"/>
    <w:rsid w:val="00C563F6"/>
    <w:rsid w:val="00C652F5"/>
    <w:rsid w:val="00C77A49"/>
    <w:rsid w:val="00C8060A"/>
    <w:rsid w:val="00CC7C4A"/>
    <w:rsid w:val="00CC7DC5"/>
    <w:rsid w:val="00CD1D05"/>
    <w:rsid w:val="00D446CE"/>
    <w:rsid w:val="00D73501"/>
    <w:rsid w:val="00D93EDB"/>
    <w:rsid w:val="00D95B1E"/>
    <w:rsid w:val="00DB4E11"/>
    <w:rsid w:val="00DD3712"/>
    <w:rsid w:val="00DD5483"/>
    <w:rsid w:val="00DF1747"/>
    <w:rsid w:val="00E16270"/>
    <w:rsid w:val="00E23CA7"/>
    <w:rsid w:val="00E24FB0"/>
    <w:rsid w:val="00E331DD"/>
    <w:rsid w:val="00E643B1"/>
    <w:rsid w:val="00E84F55"/>
    <w:rsid w:val="00E93CE0"/>
    <w:rsid w:val="00E947EB"/>
    <w:rsid w:val="00ED185C"/>
    <w:rsid w:val="00EE37F4"/>
    <w:rsid w:val="00F1272B"/>
    <w:rsid w:val="00F14CBD"/>
    <w:rsid w:val="00F21652"/>
    <w:rsid w:val="00F22C8D"/>
    <w:rsid w:val="00F25667"/>
    <w:rsid w:val="00F402C5"/>
    <w:rsid w:val="00F609C5"/>
    <w:rsid w:val="00F66E3B"/>
    <w:rsid w:val="00F70D78"/>
    <w:rsid w:val="00F77AAD"/>
    <w:rsid w:val="00F909A6"/>
    <w:rsid w:val="00FA37D3"/>
    <w:rsid w:val="00FE2FE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zarnoziemnasol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gdczarnoziemnasoli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arnoziemnasol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Toshiba</cp:lastModifiedBy>
  <cp:revision>18</cp:revision>
  <cp:lastPrinted>2016-10-28T05:41:00Z</cp:lastPrinted>
  <dcterms:created xsi:type="dcterms:W3CDTF">2019-11-22T06:50:00Z</dcterms:created>
  <dcterms:modified xsi:type="dcterms:W3CDTF">2021-05-19T11:51:00Z</dcterms:modified>
</cp:coreProperties>
</file>