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DA" w:rsidRPr="00CC63FA" w:rsidRDefault="00403DA0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CC63FA"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-49530</wp:posOffset>
            </wp:positionH>
            <wp:positionV relativeFrom="margin">
              <wp:posOffset>-866140</wp:posOffset>
            </wp:positionV>
            <wp:extent cx="1725295" cy="1896110"/>
            <wp:effectExtent l="19050" t="0" r="8255" b="0"/>
            <wp:wrapNone/>
            <wp:docPr id="5" name="Obraz 4" descr="czarnozie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zarnoziem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7DA" w:rsidRPr="00CC63FA" w:rsidRDefault="006747DA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301885" w:rsidRPr="00CC63FA" w:rsidRDefault="00301885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CC63FA" w:rsidRPr="00CC63FA" w:rsidRDefault="00CC63FA" w:rsidP="001D46C9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6747DA" w:rsidRPr="00CC63FA" w:rsidRDefault="006747DA" w:rsidP="001D46C9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CC63FA">
        <w:rPr>
          <w:rFonts w:ascii="Cambria" w:hAnsi="Cambria" w:cs="Cambria"/>
          <w:b/>
          <w:bCs/>
          <w:sz w:val="32"/>
          <w:szCs w:val="32"/>
        </w:rPr>
        <w:t xml:space="preserve">REGULAMIN </w:t>
      </w:r>
      <w:r w:rsidR="001D46C9" w:rsidRPr="00CC63FA">
        <w:rPr>
          <w:rFonts w:ascii="Cambria" w:hAnsi="Cambria" w:cs="Cambria"/>
          <w:b/>
          <w:bCs/>
          <w:sz w:val="32"/>
          <w:szCs w:val="32"/>
        </w:rPr>
        <w:t>KONKURSU</w:t>
      </w:r>
      <w:r w:rsidR="005F2858" w:rsidRPr="00CC63FA">
        <w:rPr>
          <w:rFonts w:ascii="Cambria" w:hAnsi="Cambria" w:cs="Cambria"/>
          <w:b/>
          <w:bCs/>
          <w:sz w:val="32"/>
          <w:szCs w:val="32"/>
        </w:rPr>
        <w:t xml:space="preserve"> </w:t>
      </w:r>
      <w:r w:rsidR="00A96E40">
        <w:rPr>
          <w:rFonts w:ascii="Cambria" w:hAnsi="Cambria" w:cs="Cambria"/>
          <w:b/>
          <w:bCs/>
          <w:sz w:val="32"/>
          <w:szCs w:val="32"/>
        </w:rPr>
        <w:t>NA</w:t>
      </w:r>
    </w:p>
    <w:p w:rsidR="006747DA" w:rsidRPr="00CC63FA" w:rsidRDefault="00A96E40" w:rsidP="00CC7C4A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 NAJPIĘKNIEJSZE</w:t>
      </w:r>
      <w:r w:rsidR="0007323F">
        <w:rPr>
          <w:rFonts w:ascii="Cambria" w:hAnsi="Cambria" w:cs="Cambria"/>
          <w:b/>
          <w:bCs/>
          <w:sz w:val="32"/>
          <w:szCs w:val="32"/>
        </w:rPr>
        <w:t xml:space="preserve"> ŻYCZENIA BOŻONARODZENIOWE</w:t>
      </w:r>
      <w:r w:rsidR="006747DA" w:rsidRPr="00CC63FA">
        <w:rPr>
          <w:rFonts w:ascii="Cambria" w:hAnsi="Cambria" w:cs="Cambria"/>
          <w:b/>
          <w:bCs/>
          <w:sz w:val="32"/>
          <w:szCs w:val="32"/>
        </w:rPr>
        <w:t xml:space="preserve"> </w:t>
      </w:r>
    </w:p>
    <w:p w:rsidR="006747DA" w:rsidRPr="00CC63FA" w:rsidRDefault="006747DA" w:rsidP="009A2BDE">
      <w:pPr>
        <w:rPr>
          <w:rFonts w:asciiTheme="minorHAnsi" w:hAnsiTheme="minorHAnsi"/>
          <w:b/>
          <w:bCs/>
        </w:rPr>
      </w:pP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§1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Postanowienia ogólne</w:t>
      </w:r>
    </w:p>
    <w:p w:rsidR="006747DA" w:rsidRPr="00CC63FA" w:rsidRDefault="006747DA" w:rsidP="00853535">
      <w:pPr>
        <w:spacing w:after="0"/>
        <w:jc w:val="center"/>
        <w:rPr>
          <w:rFonts w:asciiTheme="minorHAnsi" w:hAnsiTheme="minorHAnsi"/>
          <w:b/>
          <w:bCs/>
        </w:rPr>
      </w:pPr>
    </w:p>
    <w:p w:rsidR="006747DA" w:rsidRPr="00CC63FA" w:rsidRDefault="006747DA" w:rsidP="00684308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Niniejszy Regulamin określa warunki, zasady oraz czas trwania ko</w:t>
      </w:r>
      <w:r w:rsidR="00403DA0" w:rsidRPr="00CC63FA">
        <w:rPr>
          <w:rFonts w:asciiTheme="minorHAnsi" w:hAnsiTheme="minorHAnsi"/>
        </w:rPr>
        <w:t xml:space="preserve">nkursu </w:t>
      </w:r>
      <w:r w:rsidR="00A96E40">
        <w:rPr>
          <w:rFonts w:asciiTheme="minorHAnsi" w:hAnsiTheme="minorHAnsi"/>
        </w:rPr>
        <w:t xml:space="preserve">na </w:t>
      </w:r>
      <w:r w:rsidR="00A96E40" w:rsidRPr="00A96E40">
        <w:rPr>
          <w:rFonts w:asciiTheme="minorHAnsi" w:hAnsiTheme="minorHAnsi"/>
          <w:b/>
        </w:rPr>
        <w:t>NAJPIĘKNIEJSZE</w:t>
      </w:r>
      <w:r w:rsidR="0007323F" w:rsidRPr="00A96E40">
        <w:rPr>
          <w:rFonts w:asciiTheme="minorHAnsi" w:hAnsiTheme="minorHAnsi"/>
          <w:b/>
        </w:rPr>
        <w:t xml:space="preserve"> </w:t>
      </w:r>
      <w:r w:rsidR="0007323F">
        <w:rPr>
          <w:rFonts w:asciiTheme="minorHAnsi" w:hAnsiTheme="minorHAnsi"/>
          <w:b/>
        </w:rPr>
        <w:t>ŻYCZENIA BOŻONARODZENIOWE</w:t>
      </w:r>
      <w:r w:rsidR="00A96E40">
        <w:rPr>
          <w:rFonts w:asciiTheme="minorHAnsi" w:hAnsiTheme="minorHAnsi"/>
          <w:b/>
        </w:rPr>
        <w:t xml:space="preserve">, </w:t>
      </w:r>
      <w:r w:rsidR="00A96E40">
        <w:rPr>
          <w:rFonts w:asciiTheme="minorHAnsi" w:hAnsiTheme="minorHAnsi"/>
        </w:rPr>
        <w:t xml:space="preserve">który </w:t>
      </w:r>
      <w:r w:rsidR="000C6540" w:rsidRPr="00CC63FA">
        <w:rPr>
          <w:rFonts w:asciiTheme="minorHAnsi" w:hAnsiTheme="minorHAnsi"/>
        </w:rPr>
        <w:t>pol</w:t>
      </w:r>
      <w:r w:rsidR="00301885" w:rsidRPr="00CC63FA">
        <w:rPr>
          <w:rFonts w:asciiTheme="minorHAnsi" w:hAnsiTheme="minorHAnsi"/>
        </w:rPr>
        <w:t>ega</w:t>
      </w:r>
      <w:r w:rsidR="00B90D48" w:rsidRPr="00CC63FA">
        <w:rPr>
          <w:rFonts w:asciiTheme="minorHAnsi" w:hAnsiTheme="minorHAnsi"/>
        </w:rPr>
        <w:t xml:space="preserve"> na </w:t>
      </w:r>
      <w:r w:rsidR="0007323F">
        <w:rPr>
          <w:rFonts w:asciiTheme="minorHAnsi" w:hAnsiTheme="minorHAnsi"/>
        </w:rPr>
        <w:t>napisaniu najpiękniejszych rymowanych życzeń bożona</w:t>
      </w:r>
      <w:r w:rsidR="00B01F7F">
        <w:rPr>
          <w:rFonts w:asciiTheme="minorHAnsi" w:hAnsiTheme="minorHAnsi"/>
        </w:rPr>
        <w:t>r</w:t>
      </w:r>
      <w:r w:rsidR="0007323F">
        <w:rPr>
          <w:rFonts w:asciiTheme="minorHAnsi" w:hAnsiTheme="minorHAnsi"/>
        </w:rPr>
        <w:t>odzeniowych</w:t>
      </w:r>
      <w:r w:rsidR="00B9248C" w:rsidRPr="00CC63FA">
        <w:rPr>
          <w:rFonts w:asciiTheme="minorHAnsi" w:hAnsiTheme="minorHAnsi"/>
        </w:rPr>
        <w:t xml:space="preserve">. </w:t>
      </w:r>
      <w:r w:rsidRPr="00CC63FA">
        <w:rPr>
          <w:rFonts w:asciiTheme="minorHAnsi" w:hAnsiTheme="minorHAnsi"/>
        </w:rPr>
        <w:t xml:space="preserve">Konkurs odbywa się na zasadach określonych niniejszym regulaminem, zwanym w dalszej </w:t>
      </w:r>
      <w:r w:rsidR="0082348C" w:rsidRPr="00CC63FA">
        <w:rPr>
          <w:rFonts w:asciiTheme="minorHAnsi" w:hAnsiTheme="minorHAnsi"/>
        </w:rPr>
        <w:t>części „Regulaminem”, zgodnie z </w:t>
      </w:r>
      <w:r w:rsidRPr="00CC63FA">
        <w:rPr>
          <w:rFonts w:asciiTheme="minorHAnsi" w:hAnsiTheme="minorHAnsi"/>
        </w:rPr>
        <w:t xml:space="preserve">powszechnie obowiązującymi przepisami prawa. </w:t>
      </w:r>
    </w:p>
    <w:p w:rsidR="006747DA" w:rsidRPr="00CC63FA" w:rsidRDefault="006747DA" w:rsidP="00684308">
      <w:pPr>
        <w:pStyle w:val="Akapitzlist"/>
        <w:spacing w:after="0"/>
        <w:jc w:val="both"/>
        <w:rPr>
          <w:rFonts w:asciiTheme="minorHAnsi" w:hAnsiTheme="minorHAnsi"/>
        </w:rPr>
      </w:pPr>
    </w:p>
    <w:p w:rsidR="006747DA" w:rsidRPr="00CC63FA" w:rsidRDefault="006747DA" w:rsidP="00853535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Organizatorem </w:t>
      </w:r>
      <w:r w:rsidR="00DD11AF" w:rsidRPr="00CC63FA">
        <w:rPr>
          <w:rFonts w:asciiTheme="minorHAnsi" w:hAnsiTheme="minorHAnsi"/>
        </w:rPr>
        <w:t>konkursu jest Stowarzyszenie</w:t>
      </w:r>
      <w:r w:rsidRPr="00CC63FA">
        <w:rPr>
          <w:rFonts w:asciiTheme="minorHAnsi" w:hAnsiTheme="minorHAnsi"/>
        </w:rPr>
        <w:t xml:space="preserve"> Lokalna Grupa Działania Czarnoziem na Soli</w:t>
      </w:r>
      <w:r w:rsidR="00301885" w:rsidRPr="00CC63FA">
        <w:rPr>
          <w:rFonts w:asciiTheme="minorHAnsi" w:hAnsiTheme="minorHAnsi"/>
        </w:rPr>
        <w:t xml:space="preserve"> ul. Niep</w:t>
      </w:r>
      <w:r w:rsidR="0099727D" w:rsidRPr="00CC63FA">
        <w:rPr>
          <w:rFonts w:asciiTheme="minorHAnsi" w:hAnsiTheme="minorHAnsi"/>
        </w:rPr>
        <w:t>odległości 16</w:t>
      </w:r>
      <w:r w:rsidR="0007323F">
        <w:rPr>
          <w:rFonts w:asciiTheme="minorHAnsi" w:hAnsiTheme="minorHAnsi"/>
        </w:rPr>
        <w:t>, 88-150 Kruszwica.</w:t>
      </w:r>
    </w:p>
    <w:p w:rsidR="006747DA" w:rsidRPr="00CC63FA" w:rsidRDefault="006747DA" w:rsidP="003E198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Regulamin Konkursu dostępny jest w biurze Stowarzyszenia Lokalna Grupa Działania Czarnoziem na Soli oraz na stronie internetowej: </w:t>
      </w:r>
      <w:hyperlink r:id="rId9" w:history="1">
        <w:r w:rsidRPr="00CC63FA">
          <w:rPr>
            <w:rStyle w:val="Hipercze"/>
            <w:rFonts w:asciiTheme="minorHAnsi" w:hAnsiTheme="minorHAnsi"/>
            <w:color w:val="auto"/>
          </w:rPr>
          <w:t>www.czarnoziemnasoli.pl</w:t>
        </w:r>
      </w:hyperlink>
      <w:r w:rsidRPr="00CC63FA">
        <w:rPr>
          <w:rFonts w:asciiTheme="minorHAnsi" w:hAnsiTheme="minorHAnsi"/>
        </w:rPr>
        <w:t>.</w:t>
      </w:r>
    </w:p>
    <w:p w:rsidR="006747DA" w:rsidRPr="00CC63FA" w:rsidRDefault="006747DA" w:rsidP="003E198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W konkursi</w:t>
      </w:r>
      <w:r w:rsidR="001D46C9" w:rsidRPr="00CC63FA">
        <w:rPr>
          <w:rFonts w:asciiTheme="minorHAnsi" w:hAnsiTheme="minorHAnsi"/>
        </w:rPr>
        <w:t>e mogą wziąć udział</w:t>
      </w:r>
      <w:r w:rsidR="00885CA9">
        <w:rPr>
          <w:rFonts w:asciiTheme="minorHAnsi" w:hAnsiTheme="minorHAnsi"/>
        </w:rPr>
        <w:t xml:space="preserve"> dzieci</w:t>
      </w:r>
      <w:r w:rsidR="0007323F">
        <w:rPr>
          <w:rFonts w:asciiTheme="minorHAnsi" w:hAnsiTheme="minorHAnsi"/>
        </w:rPr>
        <w:t>, które</w:t>
      </w:r>
      <w:r w:rsidR="005F2858" w:rsidRPr="00CC63FA">
        <w:rPr>
          <w:rFonts w:asciiTheme="minorHAnsi" w:hAnsiTheme="minorHAnsi"/>
        </w:rPr>
        <w:t xml:space="preserve"> </w:t>
      </w:r>
      <w:r w:rsidR="0007323F">
        <w:rPr>
          <w:rFonts w:asciiTheme="minorHAnsi" w:hAnsiTheme="minorHAnsi"/>
        </w:rPr>
        <w:t xml:space="preserve">mieszkają </w:t>
      </w:r>
      <w:r w:rsidR="005F2858" w:rsidRPr="00CC63FA">
        <w:rPr>
          <w:rFonts w:asciiTheme="minorHAnsi" w:hAnsiTheme="minorHAnsi"/>
        </w:rPr>
        <w:t xml:space="preserve">na obszarze objętym Lokalną Strategią Rozwoju </w:t>
      </w:r>
      <w:r w:rsidR="00B4553E" w:rsidRPr="00CC63FA">
        <w:rPr>
          <w:rFonts w:asciiTheme="minorHAnsi" w:hAnsiTheme="minorHAnsi"/>
        </w:rPr>
        <w:t>Stowarzyszenia</w:t>
      </w:r>
      <w:r w:rsidRPr="00CC63FA">
        <w:rPr>
          <w:rFonts w:asciiTheme="minorHAnsi" w:hAnsiTheme="minorHAnsi"/>
        </w:rPr>
        <w:t xml:space="preserve"> LGD Czarnoziem na Soli tj. gmin: Dąbrowa Biskupia, Gniewkowo, Inowrocław, Janikowo, Kruszwica, Pakość, Rojewo oraz Złotniki Kujawskie.</w:t>
      </w:r>
    </w:p>
    <w:p w:rsidR="006747DA" w:rsidRPr="00CC63FA" w:rsidRDefault="006747DA" w:rsidP="003E198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Udział w konkursie jest bezpłatny i dobrowolny.</w:t>
      </w:r>
    </w:p>
    <w:p w:rsidR="006747DA" w:rsidRPr="00CC63FA" w:rsidRDefault="006747DA" w:rsidP="00106F11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W sprawach nieuregulowanych niniejszym regulaminem rozstrzyga Organizator konkursu.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§2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Cele konkursu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B4553E" w:rsidRPr="00CC63FA" w:rsidRDefault="0007323F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>
        <w:rPr>
          <w:rFonts w:asciiTheme="minorHAnsi" w:eastAsia="Times New Roman" w:hAnsiTheme="minorHAnsi" w:cs="Arial"/>
          <w:sz w:val="23"/>
          <w:szCs w:val="23"/>
          <w:lang w:eastAsia="pl-PL"/>
        </w:rPr>
        <w:t>Kształtowanie wrażliwość na piękno ojczystego języka oraz poezję.</w:t>
      </w:r>
    </w:p>
    <w:p w:rsidR="00DD11AF" w:rsidRPr="00CC63FA" w:rsidRDefault="00B4553E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Zwiększenie wiedzy o obszarze LSR, jego różnorodności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 xml:space="preserve"> </w:t>
      </w:r>
      <w:r w:rsidR="00DD11AF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kulturowej.</w:t>
      </w:r>
    </w:p>
    <w:p w:rsidR="0007323F" w:rsidRDefault="00DD11AF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07323F">
        <w:rPr>
          <w:rFonts w:asciiTheme="minorHAnsi" w:eastAsia="Times New Roman" w:hAnsiTheme="minorHAnsi" w:cs="Arial"/>
          <w:sz w:val="23"/>
          <w:szCs w:val="23"/>
          <w:lang w:eastAsia="pl-PL"/>
        </w:rPr>
        <w:t>P</w:t>
      </w:r>
      <w:r w:rsidR="00246A85" w:rsidRPr="0007323F">
        <w:rPr>
          <w:rFonts w:asciiTheme="minorHAnsi" w:eastAsia="Times New Roman" w:hAnsiTheme="minorHAnsi" w:cs="Arial"/>
          <w:sz w:val="23"/>
          <w:szCs w:val="23"/>
          <w:lang w:eastAsia="pl-PL"/>
        </w:rPr>
        <w:t xml:space="preserve">romocja procesu </w:t>
      </w:r>
      <w:r w:rsidR="0007323F" w:rsidRPr="0007323F">
        <w:rPr>
          <w:rFonts w:asciiTheme="minorHAnsi" w:eastAsia="Times New Roman" w:hAnsiTheme="minorHAnsi" w:cs="Arial"/>
          <w:sz w:val="23"/>
          <w:szCs w:val="23"/>
          <w:lang w:eastAsia="pl-PL"/>
        </w:rPr>
        <w:t>absorpcji</w:t>
      </w:r>
      <w:r w:rsidR="00246A85" w:rsidRPr="0007323F">
        <w:rPr>
          <w:rFonts w:asciiTheme="minorHAnsi" w:eastAsia="Times New Roman" w:hAnsiTheme="minorHAnsi" w:cs="Arial"/>
          <w:sz w:val="23"/>
          <w:szCs w:val="23"/>
          <w:lang w:eastAsia="pl-PL"/>
        </w:rPr>
        <w:t xml:space="preserve"> funduszy unijnych</w:t>
      </w:r>
      <w:r w:rsidR="0007323F">
        <w:rPr>
          <w:rFonts w:asciiTheme="minorHAnsi" w:eastAsia="Times New Roman" w:hAnsiTheme="minorHAnsi" w:cs="Arial"/>
          <w:sz w:val="23"/>
          <w:szCs w:val="23"/>
          <w:lang w:eastAsia="pl-PL"/>
        </w:rPr>
        <w:t>.</w:t>
      </w:r>
    </w:p>
    <w:p w:rsidR="00B4553E" w:rsidRPr="0007323F" w:rsidRDefault="00B4553E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07323F">
        <w:rPr>
          <w:rFonts w:asciiTheme="minorHAnsi" w:eastAsia="Times New Roman" w:hAnsiTheme="minorHAnsi" w:cs="Arial"/>
          <w:sz w:val="23"/>
          <w:szCs w:val="23"/>
          <w:lang w:eastAsia="pl-PL"/>
        </w:rPr>
        <w:t>Doskonalenie warsztatu artystycznego młodzieży</w:t>
      </w:r>
      <w:r w:rsidR="00246A85" w:rsidRPr="0007323F">
        <w:rPr>
          <w:rFonts w:asciiTheme="minorHAnsi" w:eastAsia="Times New Roman" w:hAnsiTheme="minorHAnsi" w:cs="Arial"/>
          <w:sz w:val="23"/>
          <w:szCs w:val="23"/>
          <w:lang w:eastAsia="pl-PL"/>
        </w:rPr>
        <w:t>.</w:t>
      </w:r>
    </w:p>
    <w:p w:rsidR="00B4553E" w:rsidRPr="00CC63FA" w:rsidRDefault="00B4553E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Pielęgnowanie kulturowego dziedzictwa narodowego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.</w:t>
      </w:r>
    </w:p>
    <w:p w:rsidR="00B4553E" w:rsidRPr="00CC63FA" w:rsidRDefault="00B4553E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Promocja młodych talentów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.</w:t>
      </w:r>
    </w:p>
    <w:p w:rsidR="00B4553E" w:rsidRPr="00CC63FA" w:rsidRDefault="00B4553E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B4553E" w:rsidRPr="00CC63FA" w:rsidRDefault="00B4553E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6747DA" w:rsidRPr="00CC63FA" w:rsidRDefault="006747DA" w:rsidP="00E84F55">
      <w:pPr>
        <w:pStyle w:val="Akapitzlist"/>
        <w:spacing w:after="0" w:line="240" w:lineRule="auto"/>
        <w:ind w:hanging="720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§3</w:t>
      </w:r>
    </w:p>
    <w:p w:rsidR="006747DA" w:rsidRPr="00CC63FA" w:rsidRDefault="006747DA" w:rsidP="00E84F55">
      <w:pPr>
        <w:pStyle w:val="Akapitzlist"/>
        <w:spacing w:after="0" w:line="240" w:lineRule="auto"/>
        <w:ind w:hanging="720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lastRenderedPageBreak/>
        <w:t xml:space="preserve">Warunki </w:t>
      </w:r>
      <w:r w:rsidR="000E75FF" w:rsidRPr="00CC63FA">
        <w:rPr>
          <w:rFonts w:asciiTheme="minorHAnsi" w:hAnsiTheme="minorHAnsi"/>
          <w:b/>
          <w:bCs/>
        </w:rPr>
        <w:t xml:space="preserve">uczestnictwa </w:t>
      </w:r>
      <w:r w:rsidR="000003C0" w:rsidRPr="00CC63FA">
        <w:rPr>
          <w:rFonts w:asciiTheme="minorHAnsi" w:hAnsiTheme="minorHAnsi"/>
          <w:b/>
          <w:bCs/>
        </w:rPr>
        <w:t>i zasady realizacji konkursu</w:t>
      </w:r>
    </w:p>
    <w:p w:rsidR="006747DA" w:rsidRPr="00CC63FA" w:rsidRDefault="006747DA" w:rsidP="00722823">
      <w:pPr>
        <w:pStyle w:val="Akapitzlist"/>
        <w:spacing w:after="0"/>
        <w:ind w:hanging="720"/>
        <w:jc w:val="center"/>
        <w:rPr>
          <w:rFonts w:asciiTheme="minorHAnsi" w:hAnsiTheme="minorHAnsi"/>
          <w:b/>
          <w:bCs/>
        </w:rPr>
      </w:pPr>
    </w:p>
    <w:p w:rsidR="0007323F" w:rsidRPr="008D1E59" w:rsidRDefault="0007323F" w:rsidP="008D1E59">
      <w:pPr>
        <w:pStyle w:val="Default"/>
        <w:numPr>
          <w:ilvl w:val="0"/>
          <w:numId w:val="5"/>
        </w:numPr>
      </w:pPr>
      <w:r w:rsidRPr="008D1E59">
        <w:rPr>
          <w:sz w:val="22"/>
          <w:szCs w:val="22"/>
        </w:rPr>
        <w:t xml:space="preserve">Konkurs na charakter otwarty i skierowany jest do </w:t>
      </w:r>
      <w:r w:rsidR="008D1E59">
        <w:rPr>
          <w:sz w:val="22"/>
          <w:szCs w:val="22"/>
        </w:rPr>
        <w:t>wszystkich mieszkańców</w:t>
      </w:r>
      <w:r w:rsidRPr="008D1E59">
        <w:rPr>
          <w:sz w:val="22"/>
          <w:szCs w:val="22"/>
        </w:rPr>
        <w:t xml:space="preserve"> obszaru działania Stowarzyszenia Lokalna Grupa Dzi</w:t>
      </w:r>
      <w:r w:rsidR="004121D3">
        <w:rPr>
          <w:sz w:val="22"/>
          <w:szCs w:val="22"/>
        </w:rPr>
        <w:t>ałania Czarnoziem na Soli, którzy</w:t>
      </w:r>
      <w:r w:rsidRPr="008D1E59">
        <w:rPr>
          <w:sz w:val="22"/>
          <w:szCs w:val="22"/>
        </w:rPr>
        <w:t xml:space="preserve"> spełniają następujące kryteria: </w:t>
      </w:r>
    </w:p>
    <w:p w:rsidR="008D1E59" w:rsidRDefault="0007323F" w:rsidP="008D1E59">
      <w:pPr>
        <w:pStyle w:val="Default"/>
        <w:numPr>
          <w:ilvl w:val="0"/>
          <w:numId w:val="33"/>
        </w:numPr>
        <w:spacing w:after="70"/>
        <w:ind w:left="720"/>
        <w:rPr>
          <w:sz w:val="22"/>
          <w:szCs w:val="22"/>
        </w:rPr>
      </w:pPr>
      <w:r w:rsidRPr="008D1E59">
        <w:rPr>
          <w:sz w:val="22"/>
          <w:szCs w:val="22"/>
        </w:rPr>
        <w:t>zapoznały się i zaakceptował</w:t>
      </w:r>
      <w:r w:rsidR="008D1E59">
        <w:rPr>
          <w:sz w:val="22"/>
          <w:szCs w:val="22"/>
        </w:rPr>
        <w:t>y Regulamin konkursu,</w:t>
      </w:r>
    </w:p>
    <w:p w:rsidR="008D1E59" w:rsidRDefault="0007323F" w:rsidP="008D1E59">
      <w:pPr>
        <w:pStyle w:val="Default"/>
        <w:numPr>
          <w:ilvl w:val="0"/>
          <w:numId w:val="33"/>
        </w:numPr>
        <w:spacing w:after="70"/>
        <w:ind w:left="720"/>
        <w:rPr>
          <w:sz w:val="22"/>
          <w:szCs w:val="22"/>
        </w:rPr>
      </w:pPr>
      <w:r w:rsidRPr="008D1E59">
        <w:rPr>
          <w:sz w:val="22"/>
          <w:szCs w:val="22"/>
        </w:rPr>
        <w:t xml:space="preserve"> nadesłały prace zgodne z wymaganiami oraz w wyznaczonym terminie, </w:t>
      </w:r>
    </w:p>
    <w:p w:rsidR="008D1E59" w:rsidRDefault="008D1E59" w:rsidP="008D1E59">
      <w:pPr>
        <w:pStyle w:val="Default"/>
        <w:numPr>
          <w:ilvl w:val="0"/>
          <w:numId w:val="33"/>
        </w:numPr>
        <w:spacing w:after="7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wykonane i </w:t>
      </w:r>
      <w:r w:rsidR="0007323F" w:rsidRPr="008D1E59">
        <w:rPr>
          <w:sz w:val="22"/>
          <w:szCs w:val="22"/>
        </w:rPr>
        <w:t xml:space="preserve">zgłoszone prace są zgodne z tematem konkursu, </w:t>
      </w:r>
    </w:p>
    <w:p w:rsidR="00DA241B" w:rsidRDefault="0007323F" w:rsidP="00DA241B">
      <w:pPr>
        <w:pStyle w:val="Default"/>
        <w:numPr>
          <w:ilvl w:val="0"/>
          <w:numId w:val="33"/>
        </w:numPr>
        <w:spacing w:after="70"/>
        <w:ind w:left="720"/>
        <w:rPr>
          <w:sz w:val="22"/>
          <w:szCs w:val="22"/>
        </w:rPr>
      </w:pPr>
      <w:r w:rsidRPr="008D1E59">
        <w:rPr>
          <w:sz w:val="22"/>
          <w:szCs w:val="22"/>
        </w:rPr>
        <w:t>załączyły wypełnioną kartę zgłoszeniową : załącznik nr 1 do niniejszego Regulaminu</w:t>
      </w:r>
      <w:r w:rsidR="00DA241B">
        <w:rPr>
          <w:sz w:val="22"/>
          <w:szCs w:val="22"/>
        </w:rPr>
        <w:t xml:space="preserve"> (karta zgłoszeniowa dla osób niepełnoletnich</w:t>
      </w:r>
      <w:r w:rsidR="00885CA9">
        <w:rPr>
          <w:sz w:val="22"/>
          <w:szCs w:val="22"/>
        </w:rPr>
        <w:t>)</w:t>
      </w:r>
    </w:p>
    <w:p w:rsidR="00DA241B" w:rsidRPr="00DA241B" w:rsidRDefault="00DA241B" w:rsidP="00DA241B">
      <w:pPr>
        <w:pStyle w:val="Default"/>
        <w:numPr>
          <w:ilvl w:val="0"/>
          <w:numId w:val="5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>Konku</w:t>
      </w:r>
      <w:r w:rsidR="00885CA9">
        <w:rPr>
          <w:sz w:val="22"/>
          <w:szCs w:val="22"/>
        </w:rPr>
        <w:t>rs przeprowadzony będzie dla osób poniżej 18. roku życia.</w:t>
      </w:r>
    </w:p>
    <w:p w:rsidR="00B51177" w:rsidRPr="00CC63FA" w:rsidRDefault="00B51177" w:rsidP="00DD11AF">
      <w:pPr>
        <w:spacing w:after="0"/>
        <w:jc w:val="both"/>
        <w:rPr>
          <w:rFonts w:asciiTheme="minorHAnsi" w:hAnsiTheme="minorHAnsi"/>
        </w:rPr>
      </w:pPr>
    </w:p>
    <w:p w:rsidR="008D1E59" w:rsidRPr="00186040" w:rsidRDefault="00831E6A" w:rsidP="00186040">
      <w:pPr>
        <w:pStyle w:val="Akapitzlist"/>
        <w:numPr>
          <w:ilvl w:val="0"/>
          <w:numId w:val="5"/>
        </w:numPr>
        <w:spacing w:after="0"/>
        <w:jc w:val="both"/>
        <w:rPr>
          <w:rStyle w:val="Uwydatnienie"/>
          <w:rFonts w:asciiTheme="minorHAnsi" w:hAnsiTheme="minorHAnsi"/>
          <w:i w:val="0"/>
          <w:iCs w:val="0"/>
        </w:rPr>
      </w:pPr>
      <w:r w:rsidRPr="008D1E59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Warunkiem udziału jest przygotowanie </w:t>
      </w:r>
      <w:r w:rsidR="008D1E59" w:rsidRPr="008D1E59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>rymowanych życzeń bożonarodzeniowych (w formie wiersza)</w:t>
      </w:r>
      <w:r w:rsidR="0099727D" w:rsidRPr="008D1E59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r w:rsidR="008D1E59" w:rsidRPr="008D1E59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>karty zgłoszeniowej</w:t>
      </w:r>
      <w:r w:rsidRPr="008D1E59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wraz ze zgodami</w:t>
      </w:r>
      <w:r w:rsidR="00D65890" w:rsidRPr="008D1E59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r w:rsidR="008D1E59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Karty zgłoszeniowe osób niepełnoletnich </w:t>
      </w:r>
      <w:r w:rsidR="00885CA9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>muszą</w:t>
      </w:r>
      <w:r w:rsidR="008D1E59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być podpisane przez opiekuna prawnego.</w:t>
      </w:r>
    </w:p>
    <w:p w:rsidR="00186040" w:rsidRPr="008D1E59" w:rsidRDefault="00186040" w:rsidP="00186040">
      <w:pPr>
        <w:pStyle w:val="Akapitzlist"/>
        <w:spacing w:after="0"/>
        <w:jc w:val="both"/>
        <w:rPr>
          <w:rStyle w:val="Uwydatnienie"/>
          <w:rFonts w:asciiTheme="minorHAnsi" w:hAnsiTheme="minorHAnsi"/>
          <w:i w:val="0"/>
          <w:iCs w:val="0"/>
        </w:rPr>
      </w:pPr>
    </w:p>
    <w:p w:rsidR="00186040" w:rsidRDefault="000E7DCF" w:rsidP="00FE336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</w:rPr>
      </w:pPr>
      <w:r>
        <w:t>Pracę wraz z prawidłowo wypełnioną i podpisaną kartą zgłoszeniową</w:t>
      </w:r>
      <w:r w:rsidRPr="004651DB">
        <w:t xml:space="preserve"> </w:t>
      </w:r>
      <w:r>
        <w:t xml:space="preserve">(wydrukować, podpisać i wykonać </w:t>
      </w:r>
      <w:proofErr w:type="spellStart"/>
      <w:r>
        <w:t>skan</w:t>
      </w:r>
      <w:proofErr w:type="spellEnd"/>
      <w:r>
        <w:t xml:space="preserve"> lub fotokopię) </w:t>
      </w:r>
      <w:r w:rsidRPr="004651DB">
        <w:t>należy dostarczyć</w:t>
      </w:r>
      <w:r>
        <w:t xml:space="preserve"> za pośrednictwem poczty e-mail na adres: </w:t>
      </w:r>
      <w:hyperlink r:id="rId10" w:history="1">
        <w:r w:rsidRPr="004B05A3">
          <w:rPr>
            <w:rStyle w:val="Hipercze"/>
          </w:rPr>
          <w:t>lgdczarnoziemnasoli@wp.pl</w:t>
        </w:r>
      </w:hyperlink>
      <w:r>
        <w:t>. W tytule wiadomości wpisać Konkurs na NAJPIĘKNIEJSZE ŻYCZENIA BOŻONARODZENIOWE</w:t>
      </w:r>
      <w:r w:rsidR="00FE3367">
        <w:t>.</w:t>
      </w:r>
    </w:p>
    <w:p w:rsidR="00186040" w:rsidRDefault="00186040" w:rsidP="0018604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Praca może być wykonana tylko przez jedną osobę.</w:t>
      </w:r>
    </w:p>
    <w:p w:rsidR="00186040" w:rsidRDefault="00186040" w:rsidP="00186040">
      <w:pPr>
        <w:pStyle w:val="Akapitzlist"/>
        <w:spacing w:after="0"/>
        <w:jc w:val="both"/>
        <w:rPr>
          <w:rFonts w:asciiTheme="minorHAnsi" w:hAnsiTheme="minorHAnsi"/>
        </w:rPr>
      </w:pPr>
    </w:p>
    <w:p w:rsidR="000449D0" w:rsidRDefault="00186040" w:rsidP="000449D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Każdy uczestnik może nadesłać tylko jedną pracę.</w:t>
      </w:r>
    </w:p>
    <w:p w:rsidR="000449D0" w:rsidRPr="000449D0" w:rsidRDefault="000449D0" w:rsidP="000449D0">
      <w:pPr>
        <w:pStyle w:val="Akapitzlist"/>
        <w:spacing w:after="0"/>
        <w:jc w:val="both"/>
        <w:rPr>
          <w:rFonts w:asciiTheme="minorHAnsi" w:hAnsiTheme="minorHAnsi"/>
        </w:rPr>
      </w:pPr>
    </w:p>
    <w:p w:rsidR="00186040" w:rsidRDefault="00C80803" w:rsidP="0018604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konkursu przyjmowane są prace przygotowane w następujący sposób:</w:t>
      </w:r>
    </w:p>
    <w:p w:rsidR="00C80803" w:rsidRDefault="00C80803" w:rsidP="00C80803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styl – wiersz rymowany</w:t>
      </w:r>
      <w:r w:rsidR="000449D0">
        <w:rPr>
          <w:rFonts w:asciiTheme="minorHAnsi" w:hAnsiTheme="minorHAnsi"/>
        </w:rPr>
        <w:t>,</w:t>
      </w:r>
    </w:p>
    <w:p w:rsidR="00C80803" w:rsidRDefault="00C80803" w:rsidP="00C80803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wydr</w:t>
      </w:r>
      <w:r w:rsidR="000449D0">
        <w:rPr>
          <w:rFonts w:asciiTheme="minorHAnsi" w:hAnsiTheme="minorHAnsi"/>
        </w:rPr>
        <w:t>u</w:t>
      </w:r>
      <w:r>
        <w:rPr>
          <w:rFonts w:asciiTheme="minorHAnsi" w:hAnsiTheme="minorHAnsi"/>
        </w:rPr>
        <w:t>k</w:t>
      </w:r>
      <w:r w:rsidR="000449D0">
        <w:rPr>
          <w:rFonts w:asciiTheme="minorHAnsi" w:hAnsiTheme="minorHAnsi"/>
        </w:rPr>
        <w:t xml:space="preserve"> komputerowy do 1 strony A4,</w:t>
      </w:r>
    </w:p>
    <w:p w:rsidR="000449D0" w:rsidRDefault="000449D0" w:rsidP="00C80803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napisane w języku polskim,</w:t>
      </w:r>
    </w:p>
    <w:p w:rsidR="000449D0" w:rsidRDefault="000449D0" w:rsidP="000449D0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dotąd nienagradzane i niepublikowane.</w:t>
      </w:r>
    </w:p>
    <w:p w:rsidR="000449D0" w:rsidRPr="000449D0" w:rsidRDefault="000449D0" w:rsidP="000449D0">
      <w:pPr>
        <w:pStyle w:val="Akapitzlist"/>
        <w:spacing w:after="0"/>
        <w:ind w:left="1440"/>
        <w:jc w:val="both"/>
        <w:rPr>
          <w:rFonts w:asciiTheme="minorHAnsi" w:hAnsiTheme="minorHAnsi"/>
        </w:rPr>
      </w:pPr>
    </w:p>
    <w:p w:rsidR="008D1E59" w:rsidRPr="000449D0" w:rsidRDefault="008D1E59" w:rsidP="000449D0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0449D0">
        <w:rPr>
          <w:rFonts w:asciiTheme="minorHAnsi" w:hAnsiTheme="minorHAnsi"/>
        </w:rPr>
        <w:t>Prace</w:t>
      </w:r>
      <w:r w:rsidR="00186040" w:rsidRPr="000449D0">
        <w:rPr>
          <w:rFonts w:asciiTheme="minorHAnsi" w:hAnsiTheme="minorHAnsi"/>
        </w:rPr>
        <w:t xml:space="preserve"> konkursowe</w:t>
      </w:r>
      <w:r w:rsidRPr="000449D0">
        <w:rPr>
          <w:rFonts w:asciiTheme="minorHAnsi" w:hAnsiTheme="minorHAnsi"/>
        </w:rPr>
        <w:t xml:space="preserve"> należy przesyłać</w:t>
      </w:r>
      <w:r w:rsidR="0050634C">
        <w:rPr>
          <w:rFonts w:asciiTheme="minorHAnsi" w:hAnsiTheme="minorHAnsi"/>
        </w:rPr>
        <w:t xml:space="preserve"> od</w:t>
      </w:r>
      <w:r w:rsidR="00FE3367">
        <w:rPr>
          <w:rFonts w:asciiTheme="minorHAnsi" w:hAnsiTheme="minorHAnsi"/>
        </w:rPr>
        <w:t xml:space="preserve"> 25 października</w:t>
      </w:r>
      <w:r w:rsidRPr="000449D0">
        <w:rPr>
          <w:rFonts w:asciiTheme="minorHAnsi" w:hAnsiTheme="minorHAnsi"/>
        </w:rPr>
        <w:t xml:space="preserve"> do 17 grudnia 2021 r. do godz. 15:30</w:t>
      </w:r>
      <w:r w:rsidR="00FE3367">
        <w:rPr>
          <w:rFonts w:asciiTheme="minorHAnsi" w:hAnsiTheme="minorHAnsi"/>
        </w:rPr>
        <w:t xml:space="preserve"> (decyduje data wpływu na skrzynkę e-mail Stowarzyszenia, prace nadesłane po terminie nie będą brane pod uwagę w konkursie).</w:t>
      </w:r>
    </w:p>
    <w:p w:rsidR="006747DA" w:rsidRPr="00CC63FA" w:rsidRDefault="008D1E59" w:rsidP="005E6DBC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Prace zgłoszone na konkurs </w:t>
      </w:r>
      <w:r w:rsidR="006747DA" w:rsidRPr="00CC63FA">
        <w:rPr>
          <w:rFonts w:asciiTheme="minorHAnsi" w:hAnsiTheme="minorHAnsi"/>
        </w:rPr>
        <w:t xml:space="preserve">nie podlegają zwrotowi.  </w:t>
      </w:r>
    </w:p>
    <w:p w:rsidR="006747DA" w:rsidRDefault="006747DA" w:rsidP="00106F11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Organizator zdyskwalifikuje prace naruszające czyjeś dobra, zasady współżycia społecznego,</w:t>
      </w:r>
      <w:r w:rsidR="000003C0" w:rsidRPr="00CC63FA">
        <w:rPr>
          <w:rFonts w:asciiTheme="minorHAnsi" w:hAnsiTheme="minorHAnsi"/>
        </w:rPr>
        <w:t xml:space="preserve"> przepisy obowiązującego prawa oraz prace</w:t>
      </w:r>
      <w:r w:rsidRPr="00CC63FA">
        <w:rPr>
          <w:rFonts w:asciiTheme="minorHAnsi" w:hAnsiTheme="minorHAnsi"/>
        </w:rPr>
        <w:t xml:space="preserve"> zawierające obraźliwe akcenty lub nie spełniające wyżej wymieniony wymogów.</w:t>
      </w:r>
    </w:p>
    <w:p w:rsidR="00FE3367" w:rsidRDefault="00FE3367" w:rsidP="00106F11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Organizator nie ponosi odpowiedzialności za uszkodzenia prac podczas transferu za pośrednictwem poczty elektronicznej.</w:t>
      </w:r>
    </w:p>
    <w:p w:rsidR="00FE3367" w:rsidRPr="00FE3367" w:rsidRDefault="00FE3367" w:rsidP="00FE3367">
      <w:pPr>
        <w:jc w:val="both"/>
        <w:rPr>
          <w:rFonts w:asciiTheme="minorHAnsi" w:hAnsiTheme="minorHAnsi"/>
        </w:rPr>
      </w:pPr>
    </w:p>
    <w:p w:rsidR="008144E5" w:rsidRDefault="008144E5" w:rsidP="008144E5">
      <w:pPr>
        <w:pStyle w:val="Default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§4</w:t>
      </w:r>
    </w:p>
    <w:p w:rsidR="008144E5" w:rsidRDefault="008144E5" w:rsidP="008144E5">
      <w:pPr>
        <w:pStyle w:val="Default"/>
        <w:ind w:left="3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Zasady i tryb przeprowadzenia konkursu</w:t>
      </w:r>
    </w:p>
    <w:p w:rsidR="008144E5" w:rsidRDefault="008144E5" w:rsidP="008144E5">
      <w:pPr>
        <w:pStyle w:val="Default"/>
        <w:spacing w:after="255"/>
        <w:ind w:left="360"/>
        <w:rPr>
          <w:sz w:val="22"/>
          <w:szCs w:val="22"/>
        </w:rPr>
      </w:pPr>
      <w:r>
        <w:rPr>
          <w:sz w:val="22"/>
          <w:szCs w:val="22"/>
        </w:rPr>
        <w:t>1. Wyboru dokonuje Ko</w:t>
      </w:r>
      <w:r w:rsidR="00B01F7F">
        <w:rPr>
          <w:sz w:val="22"/>
          <w:szCs w:val="22"/>
        </w:rPr>
        <w:t>misja Konkursowa, którą tworzą</w:t>
      </w:r>
      <w:r>
        <w:rPr>
          <w:sz w:val="22"/>
          <w:szCs w:val="22"/>
        </w:rPr>
        <w:t xml:space="preserve"> osoby powołane przez Stowarzyszenie LGD Czarnoziem na Soli. </w:t>
      </w:r>
    </w:p>
    <w:p w:rsidR="008144E5" w:rsidRDefault="008144E5" w:rsidP="008144E5">
      <w:pPr>
        <w:pStyle w:val="Default"/>
        <w:spacing w:after="255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2. Przy ocenie prac konkursowych Komisja weźmie pod uwagę następujące elementy: </w:t>
      </w:r>
    </w:p>
    <w:p w:rsidR="008144E5" w:rsidRDefault="008144E5" w:rsidP="008144E5">
      <w:pPr>
        <w:pStyle w:val="Default"/>
        <w:numPr>
          <w:ilvl w:val="0"/>
          <w:numId w:val="35"/>
        </w:numPr>
        <w:spacing w:after="255"/>
        <w:rPr>
          <w:sz w:val="22"/>
          <w:szCs w:val="22"/>
        </w:rPr>
      </w:pPr>
      <w:r>
        <w:rPr>
          <w:sz w:val="22"/>
          <w:szCs w:val="22"/>
        </w:rPr>
        <w:t xml:space="preserve">zgodność tematu pracy konkursowej z przedmiotem Konkursu, </w:t>
      </w:r>
    </w:p>
    <w:p w:rsidR="008144E5" w:rsidRDefault="008144E5" w:rsidP="008144E5">
      <w:pPr>
        <w:pStyle w:val="Default"/>
        <w:numPr>
          <w:ilvl w:val="0"/>
          <w:numId w:val="35"/>
        </w:numPr>
        <w:spacing w:after="255"/>
        <w:rPr>
          <w:sz w:val="22"/>
          <w:szCs w:val="22"/>
        </w:rPr>
      </w:pPr>
      <w:r>
        <w:rPr>
          <w:sz w:val="22"/>
          <w:szCs w:val="22"/>
        </w:rPr>
        <w:t xml:space="preserve">forma wypowiedzi – samodzielność i oryginalność, </w:t>
      </w:r>
    </w:p>
    <w:p w:rsidR="008144E5" w:rsidRDefault="008144E5" w:rsidP="008144E5">
      <w:pPr>
        <w:pStyle w:val="Default"/>
        <w:numPr>
          <w:ilvl w:val="0"/>
          <w:numId w:val="35"/>
        </w:numPr>
        <w:spacing w:after="255"/>
        <w:rPr>
          <w:sz w:val="22"/>
          <w:szCs w:val="22"/>
        </w:rPr>
      </w:pPr>
      <w:r>
        <w:rPr>
          <w:sz w:val="22"/>
          <w:szCs w:val="22"/>
        </w:rPr>
        <w:t xml:space="preserve">poprawność ortograficzna, </w:t>
      </w:r>
    </w:p>
    <w:p w:rsidR="008144E5" w:rsidRDefault="008144E5" w:rsidP="008144E5">
      <w:pPr>
        <w:pStyle w:val="Default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ogólny wyraz artystyczny. </w:t>
      </w:r>
    </w:p>
    <w:p w:rsidR="008144E5" w:rsidRDefault="008144E5" w:rsidP="008144E5">
      <w:pPr>
        <w:pStyle w:val="Default"/>
        <w:ind w:left="360"/>
        <w:rPr>
          <w:sz w:val="22"/>
          <w:szCs w:val="22"/>
        </w:rPr>
      </w:pPr>
    </w:p>
    <w:p w:rsidR="008144E5" w:rsidRDefault="008144E5" w:rsidP="008144E5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3. Prace Komisji Konkursowej są niejawne, odbywają się tylko z udziałem powołanych do niej przedstawicieli i dotyczą jedynie dokonania wyboru zwycięzców Konkursu. </w:t>
      </w:r>
    </w:p>
    <w:p w:rsidR="008144E5" w:rsidRDefault="008144E5" w:rsidP="008144E5">
      <w:pPr>
        <w:pStyle w:val="Default"/>
        <w:ind w:left="720"/>
        <w:rPr>
          <w:sz w:val="22"/>
          <w:szCs w:val="22"/>
        </w:rPr>
      </w:pPr>
    </w:p>
    <w:p w:rsidR="008144E5" w:rsidRDefault="008144E5" w:rsidP="008144E5">
      <w:pPr>
        <w:pStyle w:val="Default"/>
        <w:spacing w:after="258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4. Komisja Konkursowa czuwa nad prawidłowym przebiegiem Konkursu i wybiera jego laureatów. </w:t>
      </w:r>
    </w:p>
    <w:p w:rsidR="008144E5" w:rsidRDefault="008144E5" w:rsidP="008144E5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5. Decyzje Komisji są ostateczne i nie przysługuje od nich odwołanie. </w:t>
      </w:r>
    </w:p>
    <w:p w:rsidR="008144E5" w:rsidRDefault="008144E5" w:rsidP="00E84F55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bCs/>
        </w:rPr>
      </w:pPr>
    </w:p>
    <w:p w:rsidR="006747DA" w:rsidRPr="00CC63FA" w:rsidRDefault="008144E5" w:rsidP="00E84F55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§5</w:t>
      </w:r>
    </w:p>
    <w:p w:rsidR="006747DA" w:rsidRPr="00CC63FA" w:rsidRDefault="006747DA" w:rsidP="00E84F55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Nagrody</w:t>
      </w:r>
    </w:p>
    <w:p w:rsidR="006747DA" w:rsidRPr="00CC63FA" w:rsidRDefault="006747DA" w:rsidP="00E84F55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bCs/>
        </w:rPr>
      </w:pPr>
    </w:p>
    <w:p w:rsidR="006747DA" w:rsidRPr="00885CA9" w:rsidRDefault="008144E5" w:rsidP="00143D03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 w:rsidRPr="00885CA9">
        <w:rPr>
          <w:rFonts w:asciiTheme="minorHAnsi" w:hAnsiTheme="minorHAnsi"/>
        </w:rPr>
        <w:t>Komisja Konkursowa dokona wyboru najlepszych prac</w:t>
      </w:r>
      <w:r w:rsidR="00885CA9">
        <w:rPr>
          <w:rFonts w:asciiTheme="minorHAnsi" w:hAnsiTheme="minorHAnsi"/>
        </w:rPr>
        <w:t>.</w:t>
      </w:r>
      <w:r w:rsidRPr="00885CA9">
        <w:rPr>
          <w:rFonts w:asciiTheme="minorHAnsi" w:hAnsiTheme="minorHAnsi"/>
        </w:rPr>
        <w:t xml:space="preserve"> </w:t>
      </w:r>
    </w:p>
    <w:p w:rsidR="006747DA" w:rsidRPr="00CC63FA" w:rsidRDefault="00885CA9" w:rsidP="00143D03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najlepszą pracę </w:t>
      </w:r>
      <w:r w:rsidR="00FE3367" w:rsidRPr="00885CA9">
        <w:rPr>
          <w:rFonts w:asciiTheme="minorHAnsi" w:hAnsiTheme="minorHAnsi"/>
        </w:rPr>
        <w:t>przewidziano</w:t>
      </w:r>
      <w:r w:rsidR="003166FD" w:rsidRPr="00885CA9">
        <w:rPr>
          <w:rFonts w:asciiTheme="minorHAnsi" w:hAnsiTheme="minorHAnsi"/>
        </w:rPr>
        <w:t xml:space="preserve"> </w:t>
      </w:r>
      <w:r w:rsidR="00FE3367" w:rsidRPr="00885CA9">
        <w:rPr>
          <w:rFonts w:asciiTheme="minorHAnsi" w:hAnsiTheme="minorHAnsi"/>
        </w:rPr>
        <w:t>nagrody rzeczowe</w:t>
      </w:r>
      <w:r w:rsidR="00FE3367">
        <w:rPr>
          <w:rFonts w:asciiTheme="minorHAnsi" w:hAnsiTheme="minorHAnsi"/>
        </w:rPr>
        <w:t>.</w:t>
      </w:r>
    </w:p>
    <w:p w:rsidR="006747DA" w:rsidRPr="00CC63FA" w:rsidRDefault="006747DA" w:rsidP="00B27626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Organizator zastrzega sobie możliwość innego podziału nagród oraz prawo nieprzyznawania wszystkich nagród.</w:t>
      </w:r>
    </w:p>
    <w:p w:rsidR="00B51177" w:rsidRPr="00CC63FA" w:rsidRDefault="006747DA" w:rsidP="0082348C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Wyniki konkursu zostaną podane na </w:t>
      </w:r>
      <w:r w:rsidR="00266A52" w:rsidRPr="00CC63FA">
        <w:rPr>
          <w:rFonts w:asciiTheme="minorHAnsi" w:hAnsiTheme="minorHAnsi"/>
        </w:rPr>
        <w:t xml:space="preserve">profilu Fb oraz na </w:t>
      </w:r>
      <w:r w:rsidRPr="00CC63FA">
        <w:rPr>
          <w:rFonts w:asciiTheme="minorHAnsi" w:hAnsiTheme="minorHAnsi"/>
        </w:rPr>
        <w:t xml:space="preserve">stronie internetowej Organizatora – </w:t>
      </w:r>
      <w:hyperlink r:id="rId11" w:history="1">
        <w:r w:rsidRPr="00CC63FA">
          <w:rPr>
            <w:rStyle w:val="Hipercze"/>
            <w:rFonts w:asciiTheme="minorHAnsi" w:hAnsiTheme="minorHAnsi"/>
            <w:color w:val="auto"/>
          </w:rPr>
          <w:t>www.czarnoziemnasoli.pl</w:t>
        </w:r>
      </w:hyperlink>
      <w:r w:rsidRPr="00CC63FA">
        <w:rPr>
          <w:rFonts w:asciiTheme="minorHAnsi" w:hAnsiTheme="minorHAnsi"/>
        </w:rPr>
        <w:t xml:space="preserve"> w ciągu 7 dni od rozstrzygnięc</w:t>
      </w:r>
      <w:r w:rsidR="00E621D4" w:rsidRPr="00CC63FA">
        <w:rPr>
          <w:rFonts w:asciiTheme="minorHAnsi" w:hAnsiTheme="minorHAnsi"/>
        </w:rPr>
        <w:t xml:space="preserve">ia konkursu. Dodatkowo </w:t>
      </w:r>
      <w:r w:rsidR="00B01F7F">
        <w:rPr>
          <w:rFonts w:asciiTheme="minorHAnsi" w:hAnsiTheme="minorHAnsi"/>
        </w:rPr>
        <w:t>zwycięz</w:t>
      </w:r>
      <w:r w:rsidR="008144E5">
        <w:rPr>
          <w:rFonts w:asciiTheme="minorHAnsi" w:hAnsiTheme="minorHAnsi"/>
        </w:rPr>
        <w:t xml:space="preserve">cy zostaną powiadomieni </w:t>
      </w:r>
      <w:r w:rsidRPr="00CC63FA">
        <w:rPr>
          <w:rFonts w:asciiTheme="minorHAnsi" w:hAnsiTheme="minorHAnsi"/>
        </w:rPr>
        <w:t xml:space="preserve">telefonicznie o miejscu i terminie rozdania </w:t>
      </w:r>
      <w:r w:rsidR="009C4B5E" w:rsidRPr="00CC63FA">
        <w:rPr>
          <w:rFonts w:asciiTheme="minorHAnsi" w:hAnsiTheme="minorHAnsi"/>
        </w:rPr>
        <w:t xml:space="preserve">lub przesłania </w:t>
      </w:r>
      <w:r w:rsidR="0082348C" w:rsidRPr="00CC63FA">
        <w:rPr>
          <w:rFonts w:asciiTheme="minorHAnsi" w:hAnsiTheme="minorHAnsi"/>
        </w:rPr>
        <w:t>nagród.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 6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Postanowienia końcowe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6747DA" w:rsidRPr="00CC63FA" w:rsidRDefault="006747DA" w:rsidP="00B27626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Organizator zastrzega sobie prawo zmiany Regulaminu.</w:t>
      </w:r>
    </w:p>
    <w:p w:rsidR="00B51177" w:rsidRPr="00CC63FA" w:rsidRDefault="00B51177" w:rsidP="00B51177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Niewłaściwe/niezupełne wypełnienie karty zgłoszeniowej skutkuje wykluczeniem z Konkursu.</w:t>
      </w:r>
    </w:p>
    <w:p w:rsidR="006747DA" w:rsidRPr="00CC63FA" w:rsidRDefault="006747DA" w:rsidP="00B27626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Nadesłane na Konkurs dane osobowe uczestników będą przetwarzane przez Orga</w:t>
      </w:r>
      <w:r w:rsidR="00FE3367">
        <w:rPr>
          <w:rFonts w:asciiTheme="minorHAnsi" w:hAnsiTheme="minorHAnsi"/>
        </w:rPr>
        <w:t>nizatora w celach wynikających z</w:t>
      </w:r>
      <w:r w:rsidRPr="00CC63FA">
        <w:rPr>
          <w:rFonts w:asciiTheme="minorHAnsi" w:hAnsiTheme="minorHAnsi"/>
        </w:rPr>
        <w:t xml:space="preserve"> Regulaminu , zgodnie z Rozporządzeniem Parlamentu Europejskiego i Rady nr 2016/679 z dnia 27 kwietnia 2016 r. w sprawie ochrony osób fizycznych w związku </w:t>
      </w:r>
      <w:r w:rsidRPr="00CC63FA">
        <w:rPr>
          <w:rFonts w:asciiTheme="minorHAnsi" w:hAnsiTheme="minorHAnsi"/>
        </w:rPr>
        <w:lastRenderedPageBreak/>
        <w:t>z przetwarzaniem danych osobowych i w sprawie swobodnego przepływu takich danych oraz uchylenia dyrektywy 95/46/WE. Uczestnikom Konkursu przysługuje prawo do dostępu do treści swoich danych oraz ich poprawiania, usunięcia, ograniczenia przetwarzania, w tym celu powinni skontaktować się z Organizatorem, który jest administratorem danych osobowych. Podanie danych jest niezbędne do wzięcia udziału w Konkursie. Pełny obowiązek inform</w:t>
      </w:r>
      <w:r w:rsidR="00C50B7C" w:rsidRPr="00CC63FA">
        <w:rPr>
          <w:rFonts w:asciiTheme="minorHAnsi" w:hAnsiTheme="minorHAnsi"/>
        </w:rPr>
        <w:t>acyjny zawarty jest w załącznik</w:t>
      </w:r>
      <w:r w:rsidR="00D65890" w:rsidRPr="00CC63FA">
        <w:rPr>
          <w:rFonts w:asciiTheme="minorHAnsi" w:hAnsiTheme="minorHAnsi"/>
        </w:rPr>
        <w:t>u</w:t>
      </w:r>
      <w:r w:rsidRPr="00CC63FA">
        <w:rPr>
          <w:rFonts w:asciiTheme="minorHAnsi" w:hAnsiTheme="minorHAnsi"/>
        </w:rPr>
        <w:t xml:space="preserve"> nr 1</w:t>
      </w:r>
      <w:r w:rsidR="00885CA9">
        <w:rPr>
          <w:rFonts w:asciiTheme="minorHAnsi" w:hAnsiTheme="minorHAnsi"/>
        </w:rPr>
        <w:t>.</w:t>
      </w:r>
    </w:p>
    <w:p w:rsidR="006747DA" w:rsidRPr="00CC63FA" w:rsidRDefault="006747DA" w:rsidP="00B27626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Nadesłane </w:t>
      </w:r>
      <w:r w:rsidR="00266A52" w:rsidRPr="00CC63FA">
        <w:rPr>
          <w:rFonts w:asciiTheme="minorHAnsi" w:hAnsiTheme="minorHAnsi"/>
        </w:rPr>
        <w:t xml:space="preserve">utwory </w:t>
      </w:r>
      <w:r w:rsidR="00C50B7C" w:rsidRPr="00CC63FA">
        <w:rPr>
          <w:rFonts w:asciiTheme="minorHAnsi" w:hAnsiTheme="minorHAnsi"/>
        </w:rPr>
        <w:t>mogą być rozpowszechniane w publikacjach wydawanych przez Organizatora,</w:t>
      </w:r>
      <w:r w:rsidRPr="00CC63FA">
        <w:rPr>
          <w:rFonts w:asciiTheme="minorHAnsi" w:hAnsiTheme="minorHAnsi"/>
        </w:rPr>
        <w:t xml:space="preserve"> w </w:t>
      </w:r>
      <w:r w:rsidR="00C50B7C" w:rsidRPr="00CC63FA">
        <w:rPr>
          <w:rFonts w:asciiTheme="minorHAnsi" w:hAnsiTheme="minorHAnsi"/>
        </w:rPr>
        <w:t xml:space="preserve">innych </w:t>
      </w:r>
      <w:r w:rsidRPr="00CC63FA">
        <w:rPr>
          <w:rFonts w:asciiTheme="minorHAnsi" w:hAnsiTheme="minorHAnsi"/>
        </w:rPr>
        <w:t xml:space="preserve">materiałach reklamowych oraz prezentacjach multimedialnych (prasa, radio, telewizja, Internet, publiczne pokazy </w:t>
      </w:r>
      <w:r w:rsidR="00C50B7C" w:rsidRPr="00CC63FA">
        <w:rPr>
          <w:rFonts w:asciiTheme="minorHAnsi" w:hAnsiTheme="minorHAnsi"/>
        </w:rPr>
        <w:t>specjalne) promujących konkurs</w:t>
      </w:r>
      <w:r w:rsidRPr="00CC63FA">
        <w:rPr>
          <w:rFonts w:asciiTheme="minorHAnsi" w:hAnsiTheme="minorHAnsi"/>
        </w:rPr>
        <w:t>, a także obszar LSR.</w:t>
      </w:r>
    </w:p>
    <w:p w:rsidR="00266A52" w:rsidRPr="00CC63FA" w:rsidRDefault="008144E5" w:rsidP="00B51177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Autor i/lub opiekun oświadcza/ją, że przenoszą pełnię praw autorskich na Organizatora, bez w</w:t>
      </w:r>
      <w:r w:rsidR="00EF2AA0">
        <w:rPr>
          <w:rFonts w:asciiTheme="minorHAnsi" w:hAnsiTheme="minorHAnsi"/>
        </w:rPr>
        <w:t>y</w:t>
      </w:r>
      <w:r>
        <w:rPr>
          <w:rFonts w:asciiTheme="minorHAnsi" w:hAnsiTheme="minorHAnsi"/>
        </w:rPr>
        <w:t>nagrodzenia.</w:t>
      </w:r>
    </w:p>
    <w:p w:rsidR="00B51177" w:rsidRPr="00CC63FA" w:rsidRDefault="00B51177" w:rsidP="00B51177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CC63FA">
        <w:rPr>
          <w:rFonts w:asciiTheme="minorHAnsi" w:hAnsiTheme="minorHAnsi"/>
          <w:sz w:val="24"/>
          <w:szCs w:val="24"/>
        </w:rPr>
        <w:t xml:space="preserve">Zgłoszenie pracy na konkurs </w:t>
      </w:r>
      <w:r w:rsidR="00EF2AA0">
        <w:rPr>
          <w:rFonts w:asciiTheme="minorHAnsi" w:hAnsiTheme="minorHAnsi"/>
          <w:sz w:val="24"/>
          <w:szCs w:val="24"/>
        </w:rPr>
        <w:t>przez uczestników oznacza akceptację warunków konkursu określonych w niniejszym regulaminie.</w:t>
      </w:r>
    </w:p>
    <w:p w:rsidR="006747DA" w:rsidRPr="00CC63FA" w:rsidRDefault="00B51177" w:rsidP="00B51177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CC63FA">
        <w:rPr>
          <w:rFonts w:asciiTheme="minorHAnsi" w:hAnsiTheme="minorHAnsi"/>
          <w:sz w:val="24"/>
          <w:szCs w:val="24"/>
        </w:rPr>
        <w:t>Informacje związane z Konkursem można uzyskać w Biurze LGD Czarnoziem na Soli przy ul. Niepodległości 16 w Kruszwicy pod numerami tel. (052) 353 71 12</w:t>
      </w:r>
      <w:r w:rsidR="00CC63FA" w:rsidRPr="00CC63FA">
        <w:rPr>
          <w:rFonts w:asciiTheme="minorHAnsi" w:hAnsiTheme="minorHAnsi"/>
          <w:sz w:val="24"/>
          <w:szCs w:val="24"/>
        </w:rPr>
        <w:t xml:space="preserve"> lub 600 818 821</w:t>
      </w:r>
      <w:r w:rsidRPr="00CC63FA">
        <w:rPr>
          <w:rFonts w:asciiTheme="minorHAnsi" w:hAnsiTheme="minorHAnsi"/>
          <w:sz w:val="24"/>
          <w:szCs w:val="24"/>
        </w:rPr>
        <w:t>.</w:t>
      </w:r>
    </w:p>
    <w:sectPr w:rsidR="006747DA" w:rsidRPr="00CC63FA" w:rsidSect="009A2BDE"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721" w:rsidRDefault="00BA3721" w:rsidP="001F2E50">
      <w:pPr>
        <w:spacing w:after="0" w:line="240" w:lineRule="auto"/>
      </w:pPr>
      <w:r>
        <w:separator/>
      </w:r>
    </w:p>
  </w:endnote>
  <w:endnote w:type="continuationSeparator" w:id="0">
    <w:p w:rsidR="00BA3721" w:rsidRDefault="00BA3721" w:rsidP="001F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DA" w:rsidRDefault="0082348C" w:rsidP="0082348C">
    <w:pPr>
      <w:pStyle w:val="Zawartotabeli"/>
      <w:tabs>
        <w:tab w:val="left" w:pos="1290"/>
      </w:tabs>
      <w:spacing w:line="360" w:lineRule="auto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4129405</wp:posOffset>
          </wp:positionH>
          <wp:positionV relativeFrom="paragraph">
            <wp:posOffset>100330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100330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309880</wp:posOffset>
          </wp:positionH>
          <wp:positionV relativeFrom="margin">
            <wp:posOffset>8310880</wp:posOffset>
          </wp:positionV>
          <wp:extent cx="971550" cy="647700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982686">
    <w:pPr>
      <w:pStyle w:val="Zawartotabeli"/>
      <w:spacing w:line="360" w:lineRule="auto"/>
      <w:jc w:val="left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„Europejski Fundusz Rolny na rzecz Rozwoju Obszarów Wiejskich: Europa inwestująca w obszary wiejskie” </w:t>
    </w:r>
  </w:p>
  <w:p w:rsidR="006747DA" w:rsidRDefault="006747DA" w:rsidP="00F21652">
    <w:pPr>
      <w:pStyle w:val="Stopka"/>
      <w:tabs>
        <w:tab w:val="clear" w:pos="9072"/>
      </w:tabs>
    </w:pPr>
    <w:r>
      <w:tab/>
      <w:t xml:space="preserve">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721" w:rsidRDefault="00BA3721" w:rsidP="001F2E50">
      <w:pPr>
        <w:spacing w:after="0" w:line="240" w:lineRule="auto"/>
      </w:pPr>
      <w:r>
        <w:separator/>
      </w:r>
    </w:p>
  </w:footnote>
  <w:footnote w:type="continuationSeparator" w:id="0">
    <w:p w:rsidR="00BA3721" w:rsidRDefault="00BA3721" w:rsidP="001F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F74"/>
    <w:multiLevelType w:val="hybridMultilevel"/>
    <w:tmpl w:val="7DD61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66946"/>
    <w:multiLevelType w:val="hybridMultilevel"/>
    <w:tmpl w:val="CBD2B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4791141"/>
    <w:multiLevelType w:val="hybridMultilevel"/>
    <w:tmpl w:val="20ACF0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AD6964"/>
    <w:multiLevelType w:val="hybridMultilevel"/>
    <w:tmpl w:val="D6925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B206080"/>
    <w:multiLevelType w:val="hybridMultilevel"/>
    <w:tmpl w:val="CECA9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F7529F"/>
    <w:multiLevelType w:val="hybridMultilevel"/>
    <w:tmpl w:val="A7D2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11396B"/>
    <w:multiLevelType w:val="hybridMultilevel"/>
    <w:tmpl w:val="735026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E1FAE"/>
    <w:multiLevelType w:val="hybridMultilevel"/>
    <w:tmpl w:val="FCF83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320C6"/>
    <w:multiLevelType w:val="hybridMultilevel"/>
    <w:tmpl w:val="ACCEDA34"/>
    <w:lvl w:ilvl="0" w:tplc="DF4E2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E171E5"/>
    <w:multiLevelType w:val="hybridMultilevel"/>
    <w:tmpl w:val="7C5AE6A2"/>
    <w:lvl w:ilvl="0" w:tplc="54CEBB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2A855995"/>
    <w:multiLevelType w:val="hybridMultilevel"/>
    <w:tmpl w:val="3D7A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5324D"/>
    <w:multiLevelType w:val="hybridMultilevel"/>
    <w:tmpl w:val="E6FCF3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901BBE"/>
    <w:multiLevelType w:val="hybridMultilevel"/>
    <w:tmpl w:val="233E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11246"/>
    <w:multiLevelType w:val="hybridMultilevel"/>
    <w:tmpl w:val="9138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B3EAE"/>
    <w:multiLevelType w:val="hybridMultilevel"/>
    <w:tmpl w:val="06822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63D69"/>
    <w:multiLevelType w:val="hybridMultilevel"/>
    <w:tmpl w:val="CC0EE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9610A"/>
    <w:multiLevelType w:val="hybridMultilevel"/>
    <w:tmpl w:val="1CC286B4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17">
    <w:nsid w:val="49C25968"/>
    <w:multiLevelType w:val="hybridMultilevel"/>
    <w:tmpl w:val="51A489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B361D38"/>
    <w:multiLevelType w:val="hybridMultilevel"/>
    <w:tmpl w:val="546E8A04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4EE15362"/>
    <w:multiLevelType w:val="hybridMultilevel"/>
    <w:tmpl w:val="4760B9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1BD02F8"/>
    <w:multiLevelType w:val="hybridMultilevel"/>
    <w:tmpl w:val="ED348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2A5C48"/>
    <w:multiLevelType w:val="multilevel"/>
    <w:tmpl w:val="740E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5656FE"/>
    <w:multiLevelType w:val="hybridMultilevel"/>
    <w:tmpl w:val="D0944C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0E788C"/>
    <w:multiLevelType w:val="hybridMultilevel"/>
    <w:tmpl w:val="C70ED7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82E3401"/>
    <w:multiLevelType w:val="hybridMultilevel"/>
    <w:tmpl w:val="9068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5181C"/>
    <w:multiLevelType w:val="hybridMultilevel"/>
    <w:tmpl w:val="AF7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31FA1"/>
    <w:multiLevelType w:val="hybridMultilevel"/>
    <w:tmpl w:val="48FAFA7A"/>
    <w:lvl w:ilvl="0" w:tplc="4AF88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12302B"/>
    <w:multiLevelType w:val="hybridMultilevel"/>
    <w:tmpl w:val="46E41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5F772234"/>
    <w:multiLevelType w:val="hybridMultilevel"/>
    <w:tmpl w:val="DF6E3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9">
    <w:nsid w:val="62C73C36"/>
    <w:multiLevelType w:val="hybridMultilevel"/>
    <w:tmpl w:val="3D5205F4"/>
    <w:lvl w:ilvl="0" w:tplc="A6989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05FB8"/>
    <w:multiLevelType w:val="hybridMultilevel"/>
    <w:tmpl w:val="C6FAF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82103BB"/>
    <w:multiLevelType w:val="hybridMultilevel"/>
    <w:tmpl w:val="862A7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>
    <w:nsid w:val="6AA921BC"/>
    <w:multiLevelType w:val="hybridMultilevel"/>
    <w:tmpl w:val="6E008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769BD"/>
    <w:multiLevelType w:val="hybridMultilevel"/>
    <w:tmpl w:val="6C64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F7306"/>
    <w:multiLevelType w:val="hybridMultilevel"/>
    <w:tmpl w:val="F9E21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>
    <w:nsid w:val="73D33D10"/>
    <w:multiLevelType w:val="hybridMultilevel"/>
    <w:tmpl w:val="0F3816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25"/>
  </w:num>
  <w:num w:numId="4">
    <w:abstractNumId w:val="13"/>
  </w:num>
  <w:num w:numId="5">
    <w:abstractNumId w:val="15"/>
  </w:num>
  <w:num w:numId="6">
    <w:abstractNumId w:val="26"/>
  </w:num>
  <w:num w:numId="7">
    <w:abstractNumId w:val="24"/>
  </w:num>
  <w:num w:numId="8">
    <w:abstractNumId w:val="6"/>
  </w:num>
  <w:num w:numId="9">
    <w:abstractNumId w:val="8"/>
  </w:num>
  <w:num w:numId="10">
    <w:abstractNumId w:val="10"/>
  </w:num>
  <w:num w:numId="11">
    <w:abstractNumId w:val="16"/>
  </w:num>
  <w:num w:numId="12">
    <w:abstractNumId w:val="9"/>
  </w:num>
  <w:num w:numId="13">
    <w:abstractNumId w:val="27"/>
  </w:num>
  <w:num w:numId="14">
    <w:abstractNumId w:val="3"/>
  </w:num>
  <w:num w:numId="15">
    <w:abstractNumId w:val="23"/>
  </w:num>
  <w:num w:numId="16">
    <w:abstractNumId w:val="34"/>
  </w:num>
  <w:num w:numId="17">
    <w:abstractNumId w:val="29"/>
  </w:num>
  <w:num w:numId="18">
    <w:abstractNumId w:val="1"/>
  </w:num>
  <w:num w:numId="19">
    <w:abstractNumId w:val="17"/>
  </w:num>
  <w:num w:numId="20">
    <w:abstractNumId w:val="7"/>
  </w:num>
  <w:num w:numId="21">
    <w:abstractNumId w:val="0"/>
  </w:num>
  <w:num w:numId="22">
    <w:abstractNumId w:val="33"/>
  </w:num>
  <w:num w:numId="23">
    <w:abstractNumId w:val="30"/>
  </w:num>
  <w:num w:numId="24">
    <w:abstractNumId w:val="20"/>
  </w:num>
  <w:num w:numId="25">
    <w:abstractNumId w:val="32"/>
  </w:num>
  <w:num w:numId="26">
    <w:abstractNumId w:val="31"/>
  </w:num>
  <w:num w:numId="27">
    <w:abstractNumId w:val="11"/>
  </w:num>
  <w:num w:numId="28">
    <w:abstractNumId w:val="4"/>
  </w:num>
  <w:num w:numId="29">
    <w:abstractNumId w:val="19"/>
  </w:num>
  <w:num w:numId="30">
    <w:abstractNumId w:val="21"/>
  </w:num>
  <w:num w:numId="31">
    <w:abstractNumId w:val="12"/>
  </w:num>
  <w:num w:numId="32">
    <w:abstractNumId w:val="18"/>
  </w:num>
  <w:num w:numId="33">
    <w:abstractNumId w:val="35"/>
  </w:num>
  <w:num w:numId="34">
    <w:abstractNumId w:val="2"/>
  </w:num>
  <w:num w:numId="35">
    <w:abstractNumId w:val="22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73218"/>
    <w:rsid w:val="000003C0"/>
    <w:rsid w:val="0002021D"/>
    <w:rsid w:val="00023D20"/>
    <w:rsid w:val="000449D0"/>
    <w:rsid w:val="00053092"/>
    <w:rsid w:val="0005385E"/>
    <w:rsid w:val="0007323F"/>
    <w:rsid w:val="000809D9"/>
    <w:rsid w:val="000A4912"/>
    <w:rsid w:val="000C0E69"/>
    <w:rsid w:val="000C595D"/>
    <w:rsid w:val="000C6540"/>
    <w:rsid w:val="000C6DF8"/>
    <w:rsid w:val="000E7117"/>
    <w:rsid w:val="000E75FF"/>
    <w:rsid w:val="000E7DCF"/>
    <w:rsid w:val="0010496B"/>
    <w:rsid w:val="00106F11"/>
    <w:rsid w:val="00124B3C"/>
    <w:rsid w:val="00140F66"/>
    <w:rsid w:val="00143D03"/>
    <w:rsid w:val="00184F50"/>
    <w:rsid w:val="00186040"/>
    <w:rsid w:val="0018741B"/>
    <w:rsid w:val="00192177"/>
    <w:rsid w:val="001A17A4"/>
    <w:rsid w:val="001B5FD6"/>
    <w:rsid w:val="001C3275"/>
    <w:rsid w:val="001C7037"/>
    <w:rsid w:val="001D46C9"/>
    <w:rsid w:val="001E1B71"/>
    <w:rsid w:val="001E1B8D"/>
    <w:rsid w:val="001E38A5"/>
    <w:rsid w:val="001E5164"/>
    <w:rsid w:val="001F2E50"/>
    <w:rsid w:val="001F61B2"/>
    <w:rsid w:val="00201149"/>
    <w:rsid w:val="0021620C"/>
    <w:rsid w:val="00246A85"/>
    <w:rsid w:val="00266A52"/>
    <w:rsid w:val="00267235"/>
    <w:rsid w:val="00285E46"/>
    <w:rsid w:val="002A47AB"/>
    <w:rsid w:val="002C01B4"/>
    <w:rsid w:val="002C4E60"/>
    <w:rsid w:val="002D402B"/>
    <w:rsid w:val="0030108F"/>
    <w:rsid w:val="00301885"/>
    <w:rsid w:val="00307EF3"/>
    <w:rsid w:val="0031188D"/>
    <w:rsid w:val="003166FD"/>
    <w:rsid w:val="00342B1F"/>
    <w:rsid w:val="00354F77"/>
    <w:rsid w:val="0036059D"/>
    <w:rsid w:val="00383844"/>
    <w:rsid w:val="003C3EB0"/>
    <w:rsid w:val="003C4B47"/>
    <w:rsid w:val="003E198C"/>
    <w:rsid w:val="003F0E82"/>
    <w:rsid w:val="004031BD"/>
    <w:rsid w:val="00403DA0"/>
    <w:rsid w:val="004121D3"/>
    <w:rsid w:val="00421AE6"/>
    <w:rsid w:val="00436225"/>
    <w:rsid w:val="00455DB2"/>
    <w:rsid w:val="004651DB"/>
    <w:rsid w:val="0047182B"/>
    <w:rsid w:val="00476D5B"/>
    <w:rsid w:val="00487A1E"/>
    <w:rsid w:val="00496A59"/>
    <w:rsid w:val="004B110B"/>
    <w:rsid w:val="004B1775"/>
    <w:rsid w:val="004B56D6"/>
    <w:rsid w:val="004C79AA"/>
    <w:rsid w:val="004D0FC4"/>
    <w:rsid w:val="0050634C"/>
    <w:rsid w:val="005226F5"/>
    <w:rsid w:val="005430DD"/>
    <w:rsid w:val="00545470"/>
    <w:rsid w:val="0057192D"/>
    <w:rsid w:val="00573F6F"/>
    <w:rsid w:val="005A4905"/>
    <w:rsid w:val="005B72CF"/>
    <w:rsid w:val="005E6DBC"/>
    <w:rsid w:val="005F2858"/>
    <w:rsid w:val="00617AFF"/>
    <w:rsid w:val="00621619"/>
    <w:rsid w:val="00636939"/>
    <w:rsid w:val="00663548"/>
    <w:rsid w:val="0066542F"/>
    <w:rsid w:val="00670505"/>
    <w:rsid w:val="0067340A"/>
    <w:rsid w:val="006747DA"/>
    <w:rsid w:val="00677F34"/>
    <w:rsid w:val="00681452"/>
    <w:rsid w:val="00684308"/>
    <w:rsid w:val="006B2080"/>
    <w:rsid w:val="006D3943"/>
    <w:rsid w:val="006D5CBD"/>
    <w:rsid w:val="006E0B28"/>
    <w:rsid w:val="006E23D3"/>
    <w:rsid w:val="00720561"/>
    <w:rsid w:val="0072072C"/>
    <w:rsid w:val="00722823"/>
    <w:rsid w:val="00750974"/>
    <w:rsid w:val="007611F0"/>
    <w:rsid w:val="007844FC"/>
    <w:rsid w:val="00787A6C"/>
    <w:rsid w:val="007957F5"/>
    <w:rsid w:val="007A777C"/>
    <w:rsid w:val="007C0C17"/>
    <w:rsid w:val="007C6348"/>
    <w:rsid w:val="007E03F8"/>
    <w:rsid w:val="007E7742"/>
    <w:rsid w:val="007F18AB"/>
    <w:rsid w:val="007F2357"/>
    <w:rsid w:val="007F25DE"/>
    <w:rsid w:val="0080517D"/>
    <w:rsid w:val="008144E5"/>
    <w:rsid w:val="0082348C"/>
    <w:rsid w:val="00831E6A"/>
    <w:rsid w:val="008473B7"/>
    <w:rsid w:val="008529C7"/>
    <w:rsid w:val="00852B82"/>
    <w:rsid w:val="0085302F"/>
    <w:rsid w:val="00853535"/>
    <w:rsid w:val="00863FB0"/>
    <w:rsid w:val="00873B84"/>
    <w:rsid w:val="00873FD3"/>
    <w:rsid w:val="00874DA0"/>
    <w:rsid w:val="00885CA9"/>
    <w:rsid w:val="008D1E59"/>
    <w:rsid w:val="008D42E8"/>
    <w:rsid w:val="008E2F05"/>
    <w:rsid w:val="00902B17"/>
    <w:rsid w:val="00907F38"/>
    <w:rsid w:val="00913965"/>
    <w:rsid w:val="00913D3D"/>
    <w:rsid w:val="009221FF"/>
    <w:rsid w:val="0092660D"/>
    <w:rsid w:val="00936DF6"/>
    <w:rsid w:val="00944918"/>
    <w:rsid w:val="00961BC8"/>
    <w:rsid w:val="00966D2E"/>
    <w:rsid w:val="00970165"/>
    <w:rsid w:val="0097596E"/>
    <w:rsid w:val="00982686"/>
    <w:rsid w:val="0099727D"/>
    <w:rsid w:val="009A2BDE"/>
    <w:rsid w:val="009C4B5E"/>
    <w:rsid w:val="00A054C6"/>
    <w:rsid w:val="00A238F8"/>
    <w:rsid w:val="00A272C5"/>
    <w:rsid w:val="00A27F70"/>
    <w:rsid w:val="00A445B3"/>
    <w:rsid w:val="00A4662A"/>
    <w:rsid w:val="00A73218"/>
    <w:rsid w:val="00A74470"/>
    <w:rsid w:val="00A96E40"/>
    <w:rsid w:val="00AA4EE0"/>
    <w:rsid w:val="00AA60D0"/>
    <w:rsid w:val="00AC59CB"/>
    <w:rsid w:val="00AC68A1"/>
    <w:rsid w:val="00AE3856"/>
    <w:rsid w:val="00AE5D66"/>
    <w:rsid w:val="00B01F7F"/>
    <w:rsid w:val="00B057E7"/>
    <w:rsid w:val="00B148B4"/>
    <w:rsid w:val="00B27626"/>
    <w:rsid w:val="00B432EC"/>
    <w:rsid w:val="00B4553E"/>
    <w:rsid w:val="00B51177"/>
    <w:rsid w:val="00B57D63"/>
    <w:rsid w:val="00B84F2A"/>
    <w:rsid w:val="00B90D48"/>
    <w:rsid w:val="00B9248C"/>
    <w:rsid w:val="00B939B7"/>
    <w:rsid w:val="00BA3721"/>
    <w:rsid w:val="00BD0013"/>
    <w:rsid w:val="00BF55B3"/>
    <w:rsid w:val="00C22BB4"/>
    <w:rsid w:val="00C41175"/>
    <w:rsid w:val="00C466BC"/>
    <w:rsid w:val="00C50B7C"/>
    <w:rsid w:val="00C56E27"/>
    <w:rsid w:val="00C652F5"/>
    <w:rsid w:val="00C77A49"/>
    <w:rsid w:val="00C8060A"/>
    <w:rsid w:val="00C80803"/>
    <w:rsid w:val="00C91A74"/>
    <w:rsid w:val="00CA5F60"/>
    <w:rsid w:val="00CB02CB"/>
    <w:rsid w:val="00CB7725"/>
    <w:rsid w:val="00CC63FA"/>
    <w:rsid w:val="00CC7C4A"/>
    <w:rsid w:val="00CC7DC5"/>
    <w:rsid w:val="00CD6D45"/>
    <w:rsid w:val="00CE6F86"/>
    <w:rsid w:val="00CF1338"/>
    <w:rsid w:val="00D446CE"/>
    <w:rsid w:val="00D65890"/>
    <w:rsid w:val="00D93EDB"/>
    <w:rsid w:val="00D95B1E"/>
    <w:rsid w:val="00DA241B"/>
    <w:rsid w:val="00DD11AF"/>
    <w:rsid w:val="00DD3712"/>
    <w:rsid w:val="00DD5483"/>
    <w:rsid w:val="00DF1747"/>
    <w:rsid w:val="00E16270"/>
    <w:rsid w:val="00E23CA7"/>
    <w:rsid w:val="00E24FB0"/>
    <w:rsid w:val="00E331DD"/>
    <w:rsid w:val="00E43B34"/>
    <w:rsid w:val="00E621D4"/>
    <w:rsid w:val="00E643B1"/>
    <w:rsid w:val="00E84F55"/>
    <w:rsid w:val="00E93CE0"/>
    <w:rsid w:val="00E947EB"/>
    <w:rsid w:val="00ED185C"/>
    <w:rsid w:val="00EE37F4"/>
    <w:rsid w:val="00EF2AA0"/>
    <w:rsid w:val="00F14CBD"/>
    <w:rsid w:val="00F21652"/>
    <w:rsid w:val="00F22C8D"/>
    <w:rsid w:val="00F402C5"/>
    <w:rsid w:val="00F609C5"/>
    <w:rsid w:val="00F66E3B"/>
    <w:rsid w:val="00F70D78"/>
    <w:rsid w:val="00F72632"/>
    <w:rsid w:val="00F77AAD"/>
    <w:rsid w:val="00F90D6F"/>
    <w:rsid w:val="00FA2509"/>
    <w:rsid w:val="00FA37D3"/>
    <w:rsid w:val="00FA71B9"/>
    <w:rsid w:val="00FE2FE1"/>
    <w:rsid w:val="00FE3367"/>
    <w:rsid w:val="00FF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4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48C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48C"/>
    <w:rPr>
      <w:vertAlign w:val="superscript"/>
    </w:rPr>
  </w:style>
  <w:style w:type="table" w:styleId="Tabela-Siatka">
    <w:name w:val="Table Grid"/>
    <w:basedOn w:val="Standardowy"/>
    <w:locked/>
    <w:rsid w:val="00246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locked/>
    <w:rsid w:val="00831E6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27D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27D"/>
    <w:rPr>
      <w:rFonts w:cs="Calibri"/>
      <w:b/>
      <w:bCs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863FB0"/>
    <w:rPr>
      <w:b/>
      <w:bCs/>
    </w:rPr>
  </w:style>
  <w:style w:type="paragraph" w:customStyle="1" w:styleId="Default">
    <w:name w:val="Default"/>
    <w:rsid w:val="00073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E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4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48C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48C"/>
    <w:rPr>
      <w:vertAlign w:val="superscript"/>
    </w:rPr>
  </w:style>
  <w:style w:type="table" w:styleId="Tabela-Siatka">
    <w:name w:val="Table Grid"/>
    <w:basedOn w:val="Standardowy"/>
    <w:locked/>
    <w:rsid w:val="0024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locked/>
    <w:rsid w:val="00831E6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27D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27D"/>
    <w:rPr>
      <w:rFonts w:cs="Calibri"/>
      <w:b/>
      <w:bCs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863F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arnoziemnasoli.p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lgdczarnoziemnasoli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arnoziemnasol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8DFE6-3952-459E-90A0-7C9311EC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4</dc:creator>
  <cp:lastModifiedBy>Biuro 4</cp:lastModifiedBy>
  <cp:revision>13</cp:revision>
  <cp:lastPrinted>2016-10-28T05:41:00Z</cp:lastPrinted>
  <dcterms:created xsi:type="dcterms:W3CDTF">2021-10-05T06:15:00Z</dcterms:created>
  <dcterms:modified xsi:type="dcterms:W3CDTF">2021-10-22T06:45:00Z</dcterms:modified>
</cp:coreProperties>
</file>