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>ANALIZA STANU GOSPODARKI</w:t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 xml:space="preserve">ODPADAMI KOMUNALNYMI </w:t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>NA TERENIE GMINY</w:t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56"/>
          <w:szCs w:val="56"/>
        </w:rPr>
      </w:pPr>
      <w:r w:rsidRPr="00C714BB">
        <w:rPr>
          <w:rFonts w:ascii="Times New Roman" w:eastAsia="Calibri" w:hAnsi="Times New Roman" w:cs="Times New Roman"/>
          <w:b/>
          <w:sz w:val="56"/>
          <w:szCs w:val="56"/>
        </w:rPr>
        <w:t xml:space="preserve"> KRUSZWICA</w:t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48"/>
          <w:szCs w:val="48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FF0000"/>
          <w:sz w:val="48"/>
          <w:szCs w:val="48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  <w:r w:rsidRPr="00C714BB">
        <w:rPr>
          <w:rFonts w:ascii="TimesNewRomanPSMT" w:eastAsia="Calibri" w:hAnsi="TimesNewRomanPSMT" w:cs="TimesNewRomanPSMT"/>
          <w:noProof/>
          <w:sz w:val="48"/>
          <w:szCs w:val="48"/>
          <w:lang w:eastAsia="pl-PL"/>
        </w:rPr>
        <w:drawing>
          <wp:inline distT="0" distB="0" distL="0" distR="0" wp14:anchorId="7999A304" wp14:editId="160FC113">
            <wp:extent cx="2743200" cy="2895600"/>
            <wp:effectExtent l="0" t="0" r="0" b="0"/>
            <wp:docPr id="1" name="Obraz 1" descr="Herb Kruszw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Kruszwic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48"/>
          <w:szCs w:val="48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jc w:val="left"/>
        <w:rPr>
          <w:rFonts w:ascii="TimesNewRomanPSMT" w:eastAsia="Calibri" w:hAnsi="TimesNewRomanPSMT" w:cs="TimesNewRomanPSMT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Kruszwica, </w:t>
      </w:r>
      <w:r>
        <w:rPr>
          <w:rFonts w:ascii="Times New Roman" w:eastAsia="Calibri" w:hAnsi="Times New Roman" w:cs="Times New Roman"/>
          <w:b/>
          <w:sz w:val="24"/>
          <w:szCs w:val="24"/>
        </w:rPr>
        <w:t>kwiecień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F8653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Spis treści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1. Cel i założenia analizy........................................................................................................... 3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2. Regulacje prawne z zakresu gospodarki odpadami............................................................... </w:t>
      </w:r>
      <w:r w:rsidR="00FA171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3. System gospodarowania odpadami komunalnymi na terenie Gminy Kruszwica................. </w:t>
      </w:r>
      <w:r w:rsidR="00531963">
        <w:rPr>
          <w:rFonts w:ascii="Times New Roman" w:eastAsia="Calibri" w:hAnsi="Times New Roman" w:cs="Times New Roman"/>
          <w:sz w:val="24"/>
          <w:szCs w:val="24"/>
        </w:rPr>
        <w:t>5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4. Możliwości przetwarzania zmieszanych odpadów komunalnych, odpadów zielonych oraz pozostałości z sortowania i pozostałości z </w:t>
      </w:r>
      <w:proofErr w:type="spellStart"/>
      <w:r w:rsidRPr="00C714BB">
        <w:rPr>
          <w:rFonts w:ascii="Times New Roman" w:eastAsia="Calibri" w:hAnsi="Times New Roman" w:cs="Times New Roman"/>
          <w:sz w:val="24"/>
          <w:szCs w:val="24"/>
        </w:rPr>
        <w:t>mechaniczno</w:t>
      </w:r>
      <w:proofErr w:type="spell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– biologicznego przetwarzania odpadów komunalnych przeznaczonych do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składowania .................................................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>..... 1</w:t>
      </w:r>
      <w:r w:rsidR="00FA1711">
        <w:rPr>
          <w:rFonts w:ascii="Times New Roman" w:eastAsia="Calibri" w:hAnsi="Times New Roman" w:cs="Times New Roman"/>
          <w:sz w:val="24"/>
          <w:szCs w:val="24"/>
        </w:rPr>
        <w:t>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5. Potrzeby inwestycyjne związane z gospodarowaniem odpadami komunalnymi................ 1</w:t>
      </w:r>
      <w:r w:rsidR="00FA1711">
        <w:rPr>
          <w:rFonts w:ascii="Times New Roman" w:eastAsia="Calibri" w:hAnsi="Times New Roman" w:cs="Times New Roman"/>
          <w:sz w:val="24"/>
          <w:szCs w:val="24"/>
        </w:rPr>
        <w:t>4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6. Koszty poniesione w związku z odbieraniem, odzyskiem,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recyklingiem                                  i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unieszkodliwianiem odpadów komunalnych ........................................................................ 1</w:t>
      </w:r>
      <w:r w:rsidR="00FA1711">
        <w:rPr>
          <w:rFonts w:ascii="Times New Roman" w:eastAsia="Calibri" w:hAnsi="Times New Roman" w:cs="Times New Roman"/>
          <w:sz w:val="24"/>
          <w:szCs w:val="24"/>
        </w:rPr>
        <w:t>4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7. Liczba mieszkańców Gminy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Kruszwica .................................................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>............................ 1</w:t>
      </w:r>
      <w:r w:rsidR="00531963">
        <w:rPr>
          <w:rFonts w:ascii="Times New Roman" w:eastAsia="Calibri" w:hAnsi="Times New Roman" w:cs="Times New Roman"/>
          <w:sz w:val="24"/>
          <w:szCs w:val="24"/>
        </w:rPr>
        <w:t>4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8. Liczba właścicieli nieruchomości, którzy nie zawarli umowy, o której mowa w art. 6 ust. 1, w imieniu których gmina powinna podjąć działania, o których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mowa                                        w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art. 6 ust. 6-12 …................................................................................................................. 1</w:t>
      </w:r>
      <w:r w:rsidR="00FA171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9. Ilości odpadów komunalnych wytwarzanych na terenie Gminy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Kruszwica ...................... </w:t>
      </w:r>
      <w:r w:rsidR="00531963">
        <w:rPr>
          <w:rFonts w:ascii="Times New Roman" w:eastAsia="Calibri" w:hAnsi="Times New Roman" w:cs="Times New Roman"/>
          <w:sz w:val="24"/>
          <w:szCs w:val="24"/>
        </w:rPr>
        <w:t>15</w:t>
      </w:r>
      <w:proofErr w:type="gramEnd"/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10. Poziomy osiągnięte przez Gminę Kruszwica  …………………………………………... </w:t>
      </w:r>
      <w:r w:rsidR="00531963">
        <w:rPr>
          <w:rFonts w:ascii="Times New Roman" w:eastAsia="Calibri" w:hAnsi="Times New Roman" w:cs="Times New Roman"/>
          <w:bCs/>
          <w:sz w:val="24"/>
          <w:szCs w:val="24"/>
        </w:rPr>
        <w:t>18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CEL I ZAŁOŻENIE ANALIZY</w:t>
      </w:r>
    </w:p>
    <w:p w:rsidR="009B080A" w:rsidRPr="009B080A" w:rsidRDefault="00C714BB" w:rsidP="009B08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Zgodnie z art. 3 ust. 2 pkt 10 ustawy z dnia 13 września 1996 r. o utrzymaniu </w:t>
      </w:r>
      <w:proofErr w:type="gramStart"/>
      <w:r w:rsidRPr="009B080A">
        <w:rPr>
          <w:rFonts w:ascii="Times New Roman" w:eastAsia="Calibri" w:hAnsi="Times New Roman" w:cs="Times New Roman"/>
          <w:sz w:val="24"/>
          <w:szCs w:val="24"/>
        </w:rPr>
        <w:t>czystości             i</w:t>
      </w:r>
      <w:proofErr w:type="gramEnd"/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 porządku w gminach (</w:t>
      </w:r>
      <w:r w:rsidR="007E67F8" w:rsidRPr="009B080A">
        <w:rPr>
          <w:rFonts w:ascii="Times New Roman" w:hAnsi="Times New Roman" w:cs="Times New Roman"/>
          <w:bCs/>
          <w:sz w:val="24"/>
          <w:szCs w:val="24"/>
        </w:rPr>
        <w:t>Dz. U. z 202</w:t>
      </w:r>
      <w:r w:rsidR="00F8653A" w:rsidRPr="009B080A">
        <w:rPr>
          <w:rFonts w:ascii="Times New Roman" w:hAnsi="Times New Roman" w:cs="Times New Roman"/>
          <w:bCs/>
          <w:sz w:val="24"/>
          <w:szCs w:val="24"/>
        </w:rPr>
        <w:t>2</w:t>
      </w:r>
      <w:r w:rsidR="007E67F8" w:rsidRPr="009B080A">
        <w:rPr>
          <w:rFonts w:ascii="Times New Roman" w:hAnsi="Times New Roman" w:cs="Times New Roman"/>
          <w:bCs/>
          <w:sz w:val="24"/>
          <w:szCs w:val="24"/>
        </w:rPr>
        <w:t xml:space="preserve"> r. </w:t>
      </w:r>
      <w:proofErr w:type="gramStart"/>
      <w:r w:rsidR="007E67F8" w:rsidRPr="009B080A">
        <w:rPr>
          <w:rFonts w:ascii="Times New Roman" w:hAnsi="Times New Roman" w:cs="Times New Roman"/>
          <w:bCs/>
          <w:sz w:val="24"/>
          <w:szCs w:val="24"/>
        </w:rPr>
        <w:t xml:space="preserve">poz. </w:t>
      </w:r>
      <w:r w:rsidR="00F8653A" w:rsidRPr="009B080A">
        <w:rPr>
          <w:rFonts w:ascii="Times New Roman" w:hAnsi="Times New Roman" w:cs="Times New Roman"/>
          <w:bCs/>
          <w:sz w:val="24"/>
          <w:szCs w:val="24"/>
        </w:rPr>
        <w:t>2519</w:t>
      </w:r>
      <w:r w:rsidR="007E67F8" w:rsidRPr="009B08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End"/>
      <w:r w:rsidRPr="009B080A">
        <w:rPr>
          <w:rFonts w:ascii="Times New Roman" w:eastAsia="Calibri" w:hAnsi="Times New Roman" w:cs="Times New Roman"/>
          <w:sz w:val="24"/>
          <w:szCs w:val="24"/>
        </w:rPr>
        <w:t>gminy zobowiązane</w:t>
      </w:r>
      <w:r w:rsidR="007E67F8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>są do wykonywania corocznej analizy stanu gospodarki odpadami komunalnymi,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>w celu weryfikacji możliwości technicznych i organizacyjnych gminy w zakresie gospodarowania odpadami komunalnymi. Analiza ta ma na celu zweryfikowanie możliwości przetwarzania zmieszanych odpadów komunalnych, odpadów zielonych oraz pozostałości</w:t>
      </w:r>
      <w:r w:rsidR="00E529A7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>z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 sortowania</w:t>
      </w:r>
      <w:r w:rsidR="00E529A7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gramStart"/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pozostałości 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9B080A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080A">
        <w:rPr>
          <w:rFonts w:ascii="Times New Roman" w:eastAsia="Calibri" w:hAnsi="Times New Roman" w:cs="Times New Roman"/>
          <w:sz w:val="24"/>
          <w:szCs w:val="24"/>
        </w:rPr>
        <w:t>mechaniczno</w:t>
      </w:r>
      <w:proofErr w:type="spellEnd"/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 – biologicznego przetwarzania odpadów komunalnych przeznaczonych</w:t>
      </w:r>
      <w:r w:rsidR="00E529A7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B080A">
        <w:rPr>
          <w:rFonts w:ascii="Times New Roman" w:eastAsia="Calibri" w:hAnsi="Times New Roman" w:cs="Times New Roman"/>
          <w:sz w:val="24"/>
          <w:szCs w:val="24"/>
        </w:rPr>
        <w:t>do składowania, a także potrzeb inwestycyjnych związanych</w:t>
      </w:r>
      <w:r w:rsidR="00E529A7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>z gospodarowaniem odpadami komunalnymi, kosztów poniesionych w związku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>z odbieraniem, odzyskiem, recyklingiem</w:t>
      </w:r>
      <w:r w:rsidR="00E529A7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B080A">
        <w:rPr>
          <w:rFonts w:ascii="Times New Roman" w:eastAsia="Calibri" w:hAnsi="Times New Roman" w:cs="Times New Roman"/>
          <w:sz w:val="24"/>
          <w:szCs w:val="24"/>
        </w:rPr>
        <w:t>i unieszkodliwianiem odpadów komunalnych.</w:t>
      </w:r>
      <w:r w:rsidR="00F8653A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Ma ona również dostarczyć informacji dotyczących liczby mieszkańców, liczby właścicieli nieruchomości, którzy nie wykonują obowiązków wynikających z ustawy, ilości odpadów komunalnych wytwarzanych na terenie gminy, a także ilości zmieszanych odpadów komunalnych, odpadów zielonych </w:t>
      </w:r>
      <w:proofErr w:type="gramStart"/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odbieranych 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B080A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 terenów gminy oraz powstających z przetwarzania odpadów komunalnych pozostałości 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B080A">
        <w:rPr>
          <w:rFonts w:ascii="Times New Roman" w:eastAsia="Calibri" w:hAnsi="Times New Roman" w:cs="Times New Roman"/>
          <w:sz w:val="24"/>
          <w:szCs w:val="24"/>
        </w:rPr>
        <w:t>z sortowania i pozostałości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9B080A">
        <w:rPr>
          <w:rFonts w:ascii="Times New Roman" w:eastAsia="Calibri" w:hAnsi="Times New Roman" w:cs="Times New Roman"/>
          <w:sz w:val="24"/>
          <w:szCs w:val="24"/>
        </w:rPr>
        <w:t>mechaniczno</w:t>
      </w:r>
      <w:proofErr w:type="spellEnd"/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 – biologicznego przetwarzania odpadów komunalnych przeznaczonych do składowania. Poniższa analiza ma również przedstawić stopień osiągnięcia poziomów: ograniczenia masy odpadów komunalnych ulegających biodegradacji przekazywanych</w:t>
      </w:r>
      <w:r w:rsidR="00AA0031" w:rsidRP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0A">
        <w:rPr>
          <w:rFonts w:ascii="Times New Roman" w:eastAsia="Calibri" w:hAnsi="Times New Roman" w:cs="Times New Roman"/>
          <w:sz w:val="24"/>
          <w:szCs w:val="24"/>
        </w:rPr>
        <w:t xml:space="preserve">do składowania w stosunku do masy tych odpadów wytworzonych w 1995 r., </w:t>
      </w:r>
      <w:r w:rsidR="00586B09" w:rsidRPr="009B080A">
        <w:rPr>
          <w:rFonts w:ascii="Times New Roman" w:hAnsi="Times New Roman" w:cs="Times New Roman"/>
          <w:sz w:val="24"/>
          <w:szCs w:val="24"/>
        </w:rPr>
        <w:t>poziom przygotowania do ponownego użycia i recyklingu odpadów komunalnych</w:t>
      </w:r>
      <w:r w:rsidRPr="009B080A">
        <w:rPr>
          <w:rFonts w:ascii="Times New Roman" w:eastAsia="Calibri" w:hAnsi="Times New Roman" w:cs="Times New Roman"/>
          <w:sz w:val="24"/>
          <w:szCs w:val="24"/>
        </w:rPr>
        <w:t>,</w:t>
      </w:r>
      <w:r w:rsidR="009B080A" w:rsidRPr="009B080A">
        <w:rPr>
          <w:rFonts w:ascii="Times New Roman" w:eastAsia="Calibri" w:hAnsi="Times New Roman" w:cs="Times New Roman"/>
          <w:sz w:val="24"/>
          <w:szCs w:val="24"/>
        </w:rPr>
        <w:t xml:space="preserve"> oraz poziom składowania odpadów komunalnych i odpadów</w:t>
      </w:r>
      <w:r w:rsidR="009B0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B080A" w:rsidRPr="009B080A">
        <w:rPr>
          <w:rFonts w:ascii="Times New Roman" w:eastAsia="Calibri" w:hAnsi="Times New Roman" w:cs="Times New Roman"/>
          <w:sz w:val="24"/>
          <w:szCs w:val="24"/>
        </w:rPr>
        <w:t xml:space="preserve">pochodzących </w:t>
      </w:r>
      <w:r w:rsidR="009B080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B080A" w:rsidRPr="009B080A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="009B080A" w:rsidRPr="009B080A">
        <w:rPr>
          <w:rFonts w:ascii="Times New Roman" w:eastAsia="Calibri" w:hAnsi="Times New Roman" w:cs="Times New Roman"/>
          <w:sz w:val="24"/>
          <w:szCs w:val="24"/>
        </w:rPr>
        <w:t xml:space="preserve"> przetworzenia odpadów komunalnych</w:t>
      </w:r>
      <w:r w:rsidR="009B080A">
        <w:rPr>
          <w:rFonts w:ascii="Times New Roman" w:eastAsia="Calibri" w:hAnsi="Times New Roman" w:cs="Times New Roman"/>
          <w:sz w:val="24"/>
          <w:szCs w:val="24"/>
        </w:rPr>
        <w:t>.</w:t>
      </w:r>
      <w:r w:rsidR="009B080A" w:rsidRPr="009B080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C714BB" w:rsidRPr="007E67F8" w:rsidRDefault="00C714BB" w:rsidP="009B080A">
      <w:pPr>
        <w:pStyle w:val="Default"/>
        <w:jc w:val="both"/>
        <w:rPr>
          <w:rFonts w:eastAsia="Calibri"/>
        </w:rPr>
      </w:pPr>
      <w:r w:rsidRPr="007E67F8">
        <w:rPr>
          <w:rFonts w:eastAsia="Calibri"/>
        </w:rPr>
        <w:t xml:space="preserve">  </w:t>
      </w: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Poniższa analiza obejmuje okres funkcjonowania systemu gospodarowania odpadami komunalnymi na terenie Gminy Kruszwica od 1 stycznia 20</w:t>
      </w:r>
      <w:r w:rsidR="00BE6310">
        <w:rPr>
          <w:rFonts w:ascii="Times New Roman" w:eastAsia="Calibri" w:hAnsi="Times New Roman" w:cs="Times New Roman"/>
          <w:sz w:val="24"/>
          <w:szCs w:val="24"/>
        </w:rPr>
        <w:t>2</w:t>
      </w:r>
      <w:r w:rsidR="009B080A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do 31 grudnia 20</w:t>
      </w:r>
      <w:r w:rsidR="00BE6310">
        <w:rPr>
          <w:rFonts w:ascii="Times New Roman" w:eastAsia="Calibri" w:hAnsi="Times New Roman" w:cs="Times New Roman"/>
          <w:sz w:val="24"/>
          <w:szCs w:val="24"/>
        </w:rPr>
        <w:t>2</w:t>
      </w:r>
      <w:r w:rsidR="009B080A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             </w:t>
      </w:r>
    </w:p>
    <w:p w:rsidR="009B080A" w:rsidRDefault="009B080A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2. REGULACJE PRAWNE Z ZAKRESU GOSPODARKI ODPADAMI</w:t>
      </w: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Do opracowania niniejszej analizy wykorzystano:</w:t>
      </w:r>
    </w:p>
    <w:p w:rsidR="009B080A" w:rsidRDefault="009B080A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Ustawy:</w:t>
      </w: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C714BB" w:rsidRPr="009B080A" w:rsidRDefault="00C714BB" w:rsidP="009B080A">
      <w:pPr>
        <w:pStyle w:val="Default"/>
        <w:rPr>
          <w:rFonts w:eastAsia="Calibri"/>
        </w:rPr>
      </w:pPr>
      <w:r w:rsidRPr="00586B09">
        <w:rPr>
          <w:rFonts w:eastAsia="Calibri"/>
        </w:rPr>
        <w:t>1. Ustawa z dnia 14 grudnia 2012 r. o odpadach (</w:t>
      </w:r>
      <w:r w:rsidR="009B080A" w:rsidRPr="009B080A">
        <w:rPr>
          <w:bCs/>
        </w:rPr>
        <w:t xml:space="preserve">Dz. U. </w:t>
      </w:r>
      <w:proofErr w:type="gramStart"/>
      <w:r w:rsidR="009B080A" w:rsidRPr="009B080A">
        <w:rPr>
          <w:bCs/>
        </w:rPr>
        <w:t>z</w:t>
      </w:r>
      <w:proofErr w:type="gramEnd"/>
      <w:r w:rsidR="009B080A" w:rsidRPr="009B080A">
        <w:rPr>
          <w:bCs/>
        </w:rPr>
        <w:t xml:space="preserve"> 2022 r. poz. 699, 1250, 1726, 2127, 2722, z 2023 r. poz. 295.</w:t>
      </w:r>
      <w:r w:rsidRPr="009B080A">
        <w:rPr>
          <w:rFonts w:eastAsia="Calibri"/>
          <w:bCs/>
        </w:rPr>
        <w:t xml:space="preserve">) </w:t>
      </w:r>
    </w:p>
    <w:p w:rsidR="00C714BB" w:rsidRPr="00C714BB" w:rsidRDefault="00C714BB" w:rsidP="009B080A">
      <w:pPr>
        <w:rPr>
          <w:rFonts w:ascii="Calibri" w:eastAsia="Calibri" w:hAnsi="Calibri" w:cs="Times New Roman"/>
        </w:rPr>
      </w:pP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2. Ustawa z dnia 13 września 1996 r. o utrzymaniu czystości i porządku w gminach</w:t>
      </w:r>
    </w:p>
    <w:p w:rsidR="00C714BB" w:rsidRPr="00586B09" w:rsidRDefault="00C714BB" w:rsidP="009B080A">
      <w:pPr>
        <w:pStyle w:val="Default"/>
        <w:rPr>
          <w:rFonts w:eastAsia="Calibri"/>
        </w:rPr>
      </w:pPr>
      <w:r w:rsidRPr="00586B09">
        <w:rPr>
          <w:rFonts w:eastAsia="Calibri"/>
        </w:rPr>
        <w:t>(</w:t>
      </w:r>
      <w:r w:rsidR="009B080A" w:rsidRPr="009B080A">
        <w:rPr>
          <w:bCs/>
        </w:rPr>
        <w:t xml:space="preserve">Dz. U. </w:t>
      </w:r>
      <w:proofErr w:type="gramStart"/>
      <w:r w:rsidR="009B080A" w:rsidRPr="009B080A">
        <w:rPr>
          <w:bCs/>
        </w:rPr>
        <w:t>z</w:t>
      </w:r>
      <w:proofErr w:type="gramEnd"/>
      <w:r w:rsidR="009B080A" w:rsidRPr="009B080A">
        <w:rPr>
          <w:bCs/>
        </w:rPr>
        <w:t xml:space="preserve"> 2022 r. poz. 2519</w:t>
      </w:r>
      <w:r w:rsidRPr="00586B09">
        <w:rPr>
          <w:rFonts w:eastAsia="Calibri"/>
        </w:rPr>
        <w:t>).</w:t>
      </w:r>
    </w:p>
    <w:p w:rsidR="00586B09" w:rsidRDefault="00586B09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Rozporządzenia:</w:t>
      </w: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714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Rozporządzenie Ministra </w:t>
      </w:r>
      <w:r w:rsidR="00BE6310">
        <w:rPr>
          <w:rFonts w:ascii="Times New Roman" w:eastAsia="Calibri" w:hAnsi="Times New Roman" w:cs="Times New Roman"/>
          <w:color w:val="000000"/>
          <w:sz w:val="24"/>
          <w:szCs w:val="24"/>
        </w:rPr>
        <w:t>Klimatu</w:t>
      </w:r>
      <w:r w:rsidRPr="00C714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dnia 2 stycznia 2020 r. w sprawie katalogu odpadów </w:t>
      </w:r>
      <w:r w:rsidRPr="00C714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(Dz. U. 2020 </w:t>
      </w:r>
      <w:proofErr w:type="gramStart"/>
      <w:r w:rsidRPr="00C714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poz</w:t>
      </w:r>
      <w:proofErr w:type="gramEnd"/>
      <w:r w:rsidRPr="00C714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10),</w:t>
      </w:r>
    </w:p>
    <w:p w:rsidR="00C714BB" w:rsidRP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2. Rozporządzenie Ministra Środowiska z dnia 15 grudnia 2017 r. w sprawie poziomów</w:t>
      </w:r>
    </w:p>
    <w:p w:rsidR="00C714BB" w:rsidRDefault="00C714BB" w:rsidP="009B08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ograniczenia składowania masy odpadów komunalnych ulegających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biodegradacji             (Dz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. U. 2017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poz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>. 2412),</w:t>
      </w:r>
    </w:p>
    <w:p w:rsidR="00AE4274" w:rsidRPr="00AE4274" w:rsidRDefault="009B080A" w:rsidP="00AE4274">
      <w:pPr>
        <w:pStyle w:val="Nagwek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pl-PL"/>
        </w:rPr>
        <w:lastRenderedPageBreak/>
        <w:t>3</w:t>
      </w:r>
      <w:r w:rsidR="00C714BB" w:rsidRPr="00AE427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pl-PL"/>
        </w:rPr>
        <w:t>.</w:t>
      </w:r>
      <w:r w:rsidR="00C714BB" w:rsidRPr="00AE4274">
        <w:rPr>
          <w:rFonts w:ascii="Times New Roman" w:eastAsia="Calibri" w:hAnsi="Times New Roman" w:cs="Times New Roman"/>
          <w:b w:val="0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Rozporządzenie Ministra Klimatu i Środowiska z dnia 3 sierpnia 2021 r. w sprawie sposobu obliczania poziomów przygotowania do ponownego użycia i recyklingu odpadów komunalnych</w:t>
      </w:r>
      <w:r w:rsidR="00AE4274" w:rsidRPr="00C714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pl-PL"/>
        </w:rPr>
        <w:t>(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Dz.</w:t>
      </w:r>
      <w:r w:rsid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U. 2021 </w:t>
      </w:r>
      <w:proofErr w:type="gramStart"/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poz</w:t>
      </w:r>
      <w:proofErr w:type="gramEnd"/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. 1530</w:t>
      </w:r>
      <w:r w:rsid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),</w:t>
      </w:r>
    </w:p>
    <w:p w:rsidR="00C714BB" w:rsidRDefault="00C714BB" w:rsidP="00AE4274">
      <w:pPr>
        <w:pStyle w:val="Nagwek2"/>
        <w:spacing w:befor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E4274" w:rsidRDefault="00C714BB" w:rsidP="00AE4274">
      <w:pPr>
        <w:pStyle w:val="Nagwek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AE42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4.</w:t>
      </w:r>
      <w:r w:rsidRPr="00AE4274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Rozporządzenie Ministra Klimatu i Środowiska z dnia 10 maja 2021 r. w sprawie sposobu selektywnego zbierania wybranych frakcji odpadów</w:t>
      </w:r>
      <w:r w:rsidR="00AE42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(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Dz.</w:t>
      </w:r>
      <w:r w:rsid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</w:t>
      </w:r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U. 2021 </w:t>
      </w:r>
      <w:proofErr w:type="gramStart"/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poz</w:t>
      </w:r>
      <w:proofErr w:type="gramEnd"/>
      <w:r w:rsidR="00AE4274" w:rsidRP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. 906</w:t>
      </w:r>
      <w:r w:rsidR="00AE42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).</w:t>
      </w:r>
    </w:p>
    <w:p w:rsidR="006072D9" w:rsidRDefault="006072D9" w:rsidP="006072D9">
      <w:pPr>
        <w:rPr>
          <w:lang w:eastAsia="pl-PL"/>
        </w:rPr>
      </w:pPr>
    </w:p>
    <w:p w:rsidR="006072D9" w:rsidRPr="006072D9" w:rsidRDefault="006072D9" w:rsidP="006072D9">
      <w:pPr>
        <w:pStyle w:val="Default"/>
        <w:rPr>
          <w:b/>
          <w:bCs/>
          <w:sz w:val="20"/>
          <w:szCs w:val="20"/>
        </w:rPr>
      </w:pPr>
      <w:r>
        <w:rPr>
          <w:lang w:eastAsia="pl-PL"/>
        </w:rPr>
        <w:t xml:space="preserve">5. Ustawa z dnia 17 listopada 2021r. o zmianie ustawy o odpadach oraz niektórych innych ustaw </w:t>
      </w:r>
      <w:r w:rsidRPr="006072D9">
        <w:rPr>
          <w:lang w:eastAsia="pl-PL"/>
        </w:rPr>
        <w:t>(</w:t>
      </w:r>
      <w:r w:rsidRPr="006072D9">
        <w:rPr>
          <w:bCs/>
        </w:rPr>
        <w:t>Dz.</w:t>
      </w:r>
      <w:r>
        <w:rPr>
          <w:bCs/>
        </w:rPr>
        <w:t xml:space="preserve"> </w:t>
      </w:r>
      <w:r w:rsidRPr="006072D9">
        <w:rPr>
          <w:bCs/>
        </w:rPr>
        <w:t xml:space="preserve">U. 2021 </w:t>
      </w:r>
      <w:proofErr w:type="gramStart"/>
      <w:r w:rsidRPr="006072D9">
        <w:rPr>
          <w:bCs/>
        </w:rPr>
        <w:t>poz</w:t>
      </w:r>
      <w:proofErr w:type="gramEnd"/>
      <w:r w:rsidRPr="006072D9">
        <w:rPr>
          <w:bCs/>
        </w:rPr>
        <w:t>. 2151</w:t>
      </w:r>
      <w:r w:rsidR="00F80947">
        <w:rPr>
          <w:bCs/>
        </w:rPr>
        <w:t>).</w:t>
      </w:r>
      <w:r w:rsidRPr="006072D9">
        <w:rPr>
          <w:b/>
          <w:bCs/>
          <w:sz w:val="20"/>
          <w:szCs w:val="20"/>
        </w:rPr>
        <w:t xml:space="preserve"> </w:t>
      </w:r>
    </w:p>
    <w:p w:rsidR="00C714BB" w:rsidRPr="006072D9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Uchwały: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3F2CDC" w:rsidRPr="003F2CDC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Uchwała 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r XIII/155/2019 Rady Miejskiej w Kruszwicy </w:t>
      </w:r>
      <w:r w:rsidR="000E603F" w:rsidRPr="000E603F">
        <w:rPr>
          <w:rFonts w:ascii="Times New Roman" w:hAnsi="Times New Roman" w:cs="Times New Roman"/>
          <w:sz w:val="24"/>
          <w:szCs w:val="24"/>
        </w:rPr>
        <w:t xml:space="preserve">z dnia 28 listopada 2019 </w:t>
      </w:r>
      <w:proofErr w:type="gramStart"/>
      <w:r w:rsidR="000E603F" w:rsidRPr="000E603F">
        <w:rPr>
          <w:rFonts w:ascii="Times New Roman" w:hAnsi="Times New Roman" w:cs="Times New Roman"/>
          <w:sz w:val="24"/>
          <w:szCs w:val="24"/>
        </w:rPr>
        <w:t>r.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w</w:t>
      </w:r>
      <w:proofErr w:type="gramEnd"/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 sprawie regulaminu utrzymania czystości i porządku na terenie Gminy Kruszwica.</w:t>
      </w:r>
    </w:p>
    <w:p w:rsid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</w:rPr>
        <w:t xml:space="preserve">2.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Uchwała Nr XIX/221/2020 Rady Miejskiej w Kruszwicy</w:t>
      </w:r>
      <w:r w:rsidR="00F17F93">
        <w:rPr>
          <w:rFonts w:ascii="Times New Roman" w:hAnsi="Times New Roman" w:cs="Times New Roman"/>
          <w:color w:val="333333"/>
          <w:sz w:val="24"/>
          <w:szCs w:val="24"/>
        </w:rPr>
        <w:t xml:space="preserve"> z </w:t>
      </w:r>
      <w:r w:rsidR="00F17F93" w:rsidRPr="00F17F93">
        <w:rPr>
          <w:rFonts w:ascii="Times New Roman" w:hAnsi="Times New Roman" w:cs="Times New Roman"/>
          <w:sz w:val="24"/>
          <w:szCs w:val="24"/>
        </w:rPr>
        <w:t>dnia 28 maja 2020 r</w:t>
      </w:r>
      <w:r w:rsidR="00F17F93">
        <w:rPr>
          <w:rFonts w:ascii="TimesNewRomanPSMT" w:hAnsi="TimesNewRomanPSMT" w:cs="TimesNewRomanPSMT"/>
        </w:rPr>
        <w:t>.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 zmieniająca regulamin utrzymania czystości i porządku na terenie Gminy Kruszwica.</w:t>
      </w:r>
    </w:p>
    <w:p w:rsidR="005A2555" w:rsidRPr="005A2555" w:rsidRDefault="005A2555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555">
        <w:rPr>
          <w:rFonts w:ascii="Times New Roman" w:hAnsi="Times New Roman" w:cs="Times New Roman"/>
          <w:color w:val="333333"/>
          <w:sz w:val="24"/>
          <w:szCs w:val="24"/>
        </w:rPr>
        <w:t xml:space="preserve">3. Uchwała Nr XXXV/440/2021 Rady Miejskiej w Kruszwicy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z dnia 15 października 2021 r. 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>zmieniająca regulamin utrzymania czystości i porządku na terenie Gminy Kruszwica</w:t>
      </w:r>
    </w:p>
    <w:p w:rsidR="00C714BB" w:rsidRPr="00C714BB" w:rsidRDefault="005A2555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C714BB"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Uchwała 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r XIII/156/2019 Rady Miejskiej w Kruszwicy </w:t>
      </w:r>
      <w:r w:rsidR="000E603F" w:rsidRPr="000E603F">
        <w:rPr>
          <w:rFonts w:ascii="Times New Roman" w:hAnsi="Times New Roman" w:cs="Times New Roman"/>
          <w:sz w:val="24"/>
          <w:szCs w:val="24"/>
        </w:rPr>
        <w:t xml:space="preserve">z dnia 28 listopada 2019 </w:t>
      </w:r>
      <w:proofErr w:type="gramStart"/>
      <w:r w:rsidR="000E603F" w:rsidRPr="000E603F">
        <w:rPr>
          <w:rFonts w:ascii="Times New Roman" w:hAnsi="Times New Roman" w:cs="Times New Roman"/>
          <w:sz w:val="24"/>
          <w:szCs w:val="24"/>
        </w:rPr>
        <w:t>r.</w:t>
      </w:r>
      <w:r w:rsidR="000E603F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w</w:t>
      </w:r>
      <w:proofErr w:type="gramEnd"/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 sprawie określenia szczegółowego sposobu i zakresu świadczenia usług w zakresie odbierania odpadów komunalnych od właścicieli nieruchomości.</w:t>
      </w:r>
    </w:p>
    <w:p w:rsidR="00C714BB" w:rsidRDefault="005A2555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</w:rPr>
        <w:t>5</w:t>
      </w:r>
      <w:r w:rsidR="00C714BB" w:rsidRPr="00C714BB">
        <w:rPr>
          <w:rFonts w:ascii="Times New Roman" w:eastAsia="Calibri" w:hAnsi="Times New Roman" w:cs="Times New Roman"/>
          <w:bCs/>
        </w:rPr>
        <w:t xml:space="preserve">.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Uchwała Nr XIX/222/2020 Rady Miejskiej w Kruszwicy</w:t>
      </w:r>
      <w:r w:rsidR="00F17F93">
        <w:rPr>
          <w:rFonts w:ascii="Times New Roman" w:hAnsi="Times New Roman" w:cs="Times New Roman"/>
          <w:color w:val="333333"/>
          <w:sz w:val="24"/>
          <w:szCs w:val="24"/>
        </w:rPr>
        <w:t xml:space="preserve"> z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17F93" w:rsidRPr="00F17F93">
        <w:rPr>
          <w:rFonts w:ascii="Times New Roman" w:hAnsi="Times New Roman" w:cs="Times New Roman"/>
          <w:sz w:val="24"/>
          <w:szCs w:val="24"/>
        </w:rPr>
        <w:t>dnia 28 maja 2020 r</w:t>
      </w:r>
      <w:r w:rsidR="00F17F93">
        <w:rPr>
          <w:rFonts w:ascii="TimesNewRomanPSMT" w:hAnsi="TimesNewRomanPSMT" w:cs="TimesNewRomanPSMT"/>
        </w:rPr>
        <w:t>.</w:t>
      </w:r>
      <w:r w:rsidR="00F17F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F2CDC" w:rsidRPr="003F2CDC">
        <w:rPr>
          <w:rFonts w:ascii="Times New Roman" w:hAnsi="Times New Roman" w:cs="Times New Roman"/>
          <w:color w:val="333333"/>
          <w:sz w:val="24"/>
          <w:szCs w:val="24"/>
        </w:rPr>
        <w:t>zmieniająca uchwałę w sprawie określenia szczegółowego sposobu i zakresu świadczenia usług w zakresie odbierania odpadów komunalnych od właścicieli nieruchomości.</w:t>
      </w:r>
    </w:p>
    <w:p w:rsidR="005A2555" w:rsidRPr="005A2555" w:rsidRDefault="005A2555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6. 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>Uchwała Nr XXXVI/455/2021 Rady Miejskiej w Kruszwicy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z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dnia 25 listopada 2021 r. 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>zmieniająca uchwałę w sprawie określenia szczegółowego sposobu i zakresu świadczenia usług w zakresie odbierania odpadów komunalnych od właścicieli nieruchomości.</w:t>
      </w:r>
    </w:p>
    <w:p w:rsidR="00C714BB" w:rsidRPr="005A2555" w:rsidRDefault="005A2555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714BB" w:rsidRPr="00C714B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>Uchwała Nr XXXVII/470/2021 Rady Miejskiej w Kruszwicy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z dnia 9 grudnia</w:t>
      </w:r>
      <w:r w:rsidRPr="005A2555">
        <w:rPr>
          <w:rFonts w:ascii="Times New Roman" w:hAnsi="Times New Roman" w:cs="Times New Roman"/>
          <w:color w:val="333333"/>
          <w:sz w:val="24"/>
          <w:szCs w:val="24"/>
        </w:rPr>
        <w:t xml:space="preserve"> w sprawie wyboru metody ustalenia opłaty za gospodarowanie odpadami komunalnymi, ustalenia stawki opłaty oraz zwolnienia w części z opłaty za gospodarowanie odpadami komunalnymi.</w:t>
      </w:r>
    </w:p>
    <w:p w:rsidR="000E603F" w:rsidRDefault="00DB4927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E603F" w:rsidRPr="000E60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4927">
        <w:rPr>
          <w:rFonts w:ascii="Times New Roman" w:hAnsi="Times New Roman" w:cs="Times New Roman"/>
          <w:color w:val="333333"/>
          <w:sz w:val="24"/>
          <w:szCs w:val="24"/>
        </w:rPr>
        <w:t xml:space="preserve">Uchwała Nr XXXVI/453/2021 Rady Miejskiej w Kruszwicy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z dnia 25 listopada 2021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r.     </w:t>
      </w:r>
      <w:r w:rsidRPr="00DB4927">
        <w:rPr>
          <w:rFonts w:ascii="Times New Roman" w:hAnsi="Times New Roman" w:cs="Times New Roman"/>
          <w:color w:val="333333"/>
          <w:sz w:val="24"/>
          <w:szCs w:val="24"/>
        </w:rPr>
        <w:t>w</w:t>
      </w:r>
      <w:proofErr w:type="gramEnd"/>
      <w:r w:rsidRPr="00DB4927">
        <w:rPr>
          <w:rFonts w:ascii="Times New Roman" w:hAnsi="Times New Roman" w:cs="Times New Roman"/>
          <w:color w:val="333333"/>
          <w:sz w:val="24"/>
          <w:szCs w:val="24"/>
        </w:rPr>
        <w:t xml:space="preserve"> sprawie ustalenia ryczałtowej stawki opłaty za gospodarowanie odpadami komunalnymi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DB4927">
        <w:rPr>
          <w:rFonts w:ascii="Times New Roman" w:hAnsi="Times New Roman" w:cs="Times New Roman"/>
          <w:color w:val="333333"/>
          <w:sz w:val="24"/>
          <w:szCs w:val="24"/>
        </w:rPr>
        <w:t>za rok od domku letniskowego na nieruchomości.</w:t>
      </w:r>
    </w:p>
    <w:p w:rsidR="00C714BB" w:rsidRDefault="00DB4927" w:rsidP="00DB49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C714BB"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DB4927">
        <w:rPr>
          <w:rFonts w:ascii="Times New Roman" w:hAnsi="Times New Roman" w:cs="Times New Roman"/>
          <w:color w:val="333333"/>
          <w:sz w:val="24"/>
          <w:szCs w:val="24"/>
        </w:rPr>
        <w:t>Uchwała nr XXXIV/432/2021Rady Miejskiej w Kruszwicy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z dnia 23 września 2021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r.      </w:t>
      </w:r>
      <w:r w:rsidRPr="00DB4927">
        <w:rPr>
          <w:rFonts w:ascii="Times New Roman" w:hAnsi="Times New Roman" w:cs="Times New Roman"/>
          <w:color w:val="333333"/>
          <w:sz w:val="24"/>
          <w:szCs w:val="24"/>
        </w:rPr>
        <w:t xml:space="preserve"> w</w:t>
      </w:r>
      <w:proofErr w:type="gramEnd"/>
      <w:r w:rsidRPr="00DB4927">
        <w:rPr>
          <w:rFonts w:ascii="Times New Roman" w:hAnsi="Times New Roman" w:cs="Times New Roman"/>
          <w:color w:val="333333"/>
          <w:sz w:val="24"/>
          <w:szCs w:val="24"/>
        </w:rPr>
        <w:t xml:space="preserve"> sprawie odbierania odpadów komunalnych od właścicieli nieruchomości, na których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Pr="00DB4927">
        <w:rPr>
          <w:rFonts w:ascii="Times New Roman" w:hAnsi="Times New Roman" w:cs="Times New Roman"/>
          <w:color w:val="333333"/>
          <w:sz w:val="24"/>
          <w:szCs w:val="24"/>
        </w:rPr>
        <w:t>nie zamieszkują mieszkańcy, a znajduje się domek letniskowy.</w:t>
      </w:r>
    </w:p>
    <w:p w:rsidR="00C714BB" w:rsidRPr="00C714BB" w:rsidRDefault="00C714BB" w:rsidP="00261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>10.</w:t>
      </w: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Uchwała Nr XXXII/545/17 Sejmiku Województwa Kujawsko-Pomorskiego z </w:t>
      </w:r>
      <w:proofErr w:type="gramStart"/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dnia </w:t>
      </w:r>
      <w:r w:rsidR="004D4530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>29 maja</w:t>
      </w:r>
      <w:proofErr w:type="gramEnd"/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 2017 r. </w:t>
      </w:r>
      <w:r w:rsidRPr="00C714BB">
        <w:rPr>
          <w:rFonts w:ascii="Times New Roman" w:eastAsia="Calibri" w:hAnsi="Times New Roman" w:cs="Times New Roman"/>
          <w:sz w:val="24"/>
          <w:szCs w:val="24"/>
        </w:rPr>
        <w:t>w sprawie przyjęcia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 xml:space="preserve"> „Planu gospodarki odpadami województwa kujawsko-pomorskiego na lata 2016-2022 z perspektyw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C714BB">
        <w:rPr>
          <w:rFonts w:ascii="Times New Roman" w:eastAsia="Calibri" w:hAnsi="Times New Roman" w:cs="Times New Roman"/>
          <w:bCs/>
          <w:sz w:val="24"/>
          <w:szCs w:val="24"/>
        </w:rPr>
        <w:t>na lata 2023-2028”.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3. SYSTEM GOSPODAROWANIA ODPADAMI KOMUNALNYMI NA TERENIE GMINY KRUSZWICA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2615F2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>ospodarowani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 odpadami komunalnymi na terenie Gminy Kruszwica, w okresie od 1 stycznia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80947">
        <w:rPr>
          <w:rFonts w:ascii="Times New Roman" w:eastAsia="Calibri" w:hAnsi="Times New Roman" w:cs="Times New Roman"/>
          <w:sz w:val="24"/>
          <w:szCs w:val="24"/>
        </w:rPr>
        <w:t>2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 r. był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 xml:space="preserve"> kontynuacją systemu obowiązującego w roku poprzednim. Tak jak dotychczas, systemem opłat za odbiór i zagospodarowanie odpadów komunalnych zostały objęte nieruchomości zamieszkałe przez mieszkańców oraz domki letniskowe. Pozostałe nieruchomości niezamieszkałe, w tym miejsca prowadzenia działalności gospodarczej oraz budynki użyteczności publicznej, były zobowiązane do posiadania umowy na odbiór odpadów z firmą wpisaną do rejestru działalności regulowanej, prowadzonego przez Burmistrza Gminy Kruszwica.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20</w:t>
      </w:r>
      <w:r w:rsidR="002615F2">
        <w:rPr>
          <w:rFonts w:ascii="Times New Roman" w:eastAsia="Calibri" w:hAnsi="Times New Roman" w:cs="Times New Roman"/>
          <w:sz w:val="24"/>
          <w:szCs w:val="24"/>
        </w:rPr>
        <w:t>2</w:t>
      </w:r>
      <w:r w:rsidR="00F80947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roku na terenie Gminy Kruszwica odbiór odpadów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komunalnych                               od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właścicieli nieruchomości, na których zamieszkują mieszkańcy prowadziła firma                –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>Przedsiębiorstwo Komunalne w Kruszwicy Sp. z o.</w:t>
      </w:r>
      <w:proofErr w:type="gramStart"/>
      <w:r w:rsidRPr="00C714BB">
        <w:rPr>
          <w:rFonts w:ascii="Times New Roman" w:eastAsia="Calibri" w:hAnsi="Times New Roman" w:cs="Times New Roman"/>
          <w:i/>
          <w:sz w:val="24"/>
          <w:szCs w:val="24"/>
        </w:rPr>
        <w:t>o</w:t>
      </w:r>
      <w:proofErr w:type="gramEnd"/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. z siedzibą w </w:t>
      </w:r>
      <w:proofErr w:type="gramStart"/>
      <w:r w:rsidRPr="00C714BB">
        <w:rPr>
          <w:rFonts w:ascii="Times New Roman" w:eastAsia="Calibri" w:hAnsi="Times New Roman" w:cs="Times New Roman"/>
          <w:i/>
          <w:sz w:val="24"/>
          <w:szCs w:val="24"/>
        </w:rPr>
        <w:t>Kruszwicy,                         ul</w:t>
      </w:r>
      <w:proofErr w:type="gramEnd"/>
      <w:r w:rsidRPr="00C714BB">
        <w:rPr>
          <w:rFonts w:ascii="Times New Roman" w:eastAsia="Calibri" w:hAnsi="Times New Roman" w:cs="Times New Roman"/>
          <w:i/>
          <w:sz w:val="24"/>
          <w:szCs w:val="24"/>
        </w:rPr>
        <w:t>. Goplańska 2 88 – 150 Kruszwica wpisane do rejestru działalności regulowanej                  w zakresie odbierania odpadów komunalnych od właścicieli nieruchomości prowadzonego przez Burmistrza Kruszwicy pod nr 6/2012,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wyłoniona w drodze przetargu nieograniczonego w ramach umowy z dnia </w:t>
      </w:r>
      <w:r w:rsidR="00F80947">
        <w:rPr>
          <w:rFonts w:ascii="Times New Roman" w:eastAsia="Calibri" w:hAnsi="Times New Roman" w:cs="Times New Roman"/>
          <w:sz w:val="24"/>
          <w:szCs w:val="24"/>
        </w:rPr>
        <w:t>23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grudnia 20</w:t>
      </w:r>
      <w:r w:rsidR="00F80947">
        <w:rPr>
          <w:rFonts w:ascii="Times New Roman" w:eastAsia="Calibri" w:hAnsi="Times New Roman" w:cs="Times New Roman"/>
          <w:sz w:val="24"/>
          <w:szCs w:val="24"/>
        </w:rPr>
        <w:t>21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i obowiązującej od 1 stycznia 20</w:t>
      </w:r>
      <w:r w:rsidR="00394178">
        <w:rPr>
          <w:rFonts w:ascii="Times New Roman" w:eastAsia="Calibri" w:hAnsi="Times New Roman" w:cs="Times New Roman"/>
          <w:sz w:val="24"/>
          <w:szCs w:val="24"/>
        </w:rPr>
        <w:t>2</w:t>
      </w:r>
      <w:r w:rsidR="00F80947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do 31 grudnia 20</w:t>
      </w:r>
      <w:r w:rsidR="00394178">
        <w:rPr>
          <w:rFonts w:ascii="Times New Roman" w:eastAsia="Calibri" w:hAnsi="Times New Roman" w:cs="Times New Roman"/>
          <w:sz w:val="24"/>
          <w:szCs w:val="24"/>
        </w:rPr>
        <w:t>2</w:t>
      </w:r>
      <w:r w:rsidR="00F80947">
        <w:rPr>
          <w:rFonts w:ascii="Times New Roman" w:eastAsia="Calibri" w:hAnsi="Times New Roman" w:cs="Times New Roman"/>
          <w:sz w:val="24"/>
          <w:szCs w:val="24"/>
        </w:rPr>
        <w:t>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Na podstawie powyższej umowy odpady komunalne z terenu Gminy Kruszwica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odbierane     były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 postaci zmieszanej i selektywnej.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Odpady komunalne od właścicieli nieruchomości, na których nie zamieszkują mieszkańcy odbierane były przez: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>Przedsiębiorstwo Komunalne w Kruszwicy Sp. z o.</w:t>
      </w:r>
      <w:proofErr w:type="gramStart"/>
      <w:r w:rsidRPr="00C714BB">
        <w:rPr>
          <w:rFonts w:ascii="Times New Roman" w:eastAsia="Calibri" w:hAnsi="Times New Roman" w:cs="Times New Roman"/>
          <w:i/>
          <w:sz w:val="24"/>
          <w:szCs w:val="24"/>
        </w:rPr>
        <w:t>o</w:t>
      </w:r>
      <w:proofErr w:type="gramEnd"/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. z siedzibą w </w:t>
      </w:r>
      <w:proofErr w:type="gramStart"/>
      <w:r w:rsidRPr="00C714BB">
        <w:rPr>
          <w:rFonts w:ascii="Times New Roman" w:eastAsia="Calibri" w:hAnsi="Times New Roman" w:cs="Times New Roman"/>
          <w:i/>
          <w:sz w:val="24"/>
          <w:szCs w:val="24"/>
        </w:rPr>
        <w:t>Kruszwicy,                         ul</w:t>
      </w:r>
      <w:proofErr w:type="gramEnd"/>
      <w:r w:rsidRPr="00C714BB">
        <w:rPr>
          <w:rFonts w:ascii="Times New Roman" w:eastAsia="Calibri" w:hAnsi="Times New Roman" w:cs="Times New Roman"/>
          <w:i/>
          <w:sz w:val="24"/>
          <w:szCs w:val="24"/>
        </w:rPr>
        <w:t>. Goplańska 2 88 – 150 Kruszwica,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Przedsiębiorstwo Komunalne </w:t>
      </w:r>
      <w:proofErr w:type="spellStart"/>
      <w:r w:rsidRPr="00C714BB">
        <w:rPr>
          <w:rFonts w:ascii="Times New Roman" w:eastAsia="Calibri" w:hAnsi="Times New Roman" w:cs="Times New Roman"/>
          <w:i/>
          <w:sz w:val="24"/>
          <w:szCs w:val="24"/>
        </w:rPr>
        <w:t>Sanikont</w:t>
      </w:r>
      <w:proofErr w:type="spellEnd"/>
      <w:r w:rsidRPr="00C714BB">
        <w:rPr>
          <w:rFonts w:ascii="Times New Roman" w:eastAsia="Calibri" w:hAnsi="Times New Roman" w:cs="Times New Roman"/>
          <w:i/>
          <w:sz w:val="24"/>
          <w:szCs w:val="24"/>
        </w:rPr>
        <w:t xml:space="preserve"> Radosław Kostuch, Sikorowo 25a, 88 – 101 Inowrocław.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>Zgodnie z Regulaminem utrzymania czystości i porządku w Gminie Kruszwica</w:t>
      </w:r>
      <w:r w:rsidR="00394178">
        <w:rPr>
          <w:rFonts w:ascii="Times New Roman" w:eastAsia="Calibri" w:hAnsi="Times New Roman" w:cs="Times New Roman"/>
          <w:sz w:val="24"/>
          <w:szCs w:val="24"/>
        </w:rPr>
        <w:t>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178">
        <w:rPr>
          <w:rFonts w:ascii="Times New Roman" w:eastAsia="Calibri" w:hAnsi="Times New Roman" w:cs="Times New Roman"/>
          <w:sz w:val="24"/>
          <w:szCs w:val="24"/>
        </w:rPr>
        <w:t>w</w:t>
      </w:r>
      <w:r w:rsidRPr="00C714BB">
        <w:rPr>
          <w:rFonts w:ascii="Times New Roman" w:eastAsia="Calibri" w:hAnsi="Times New Roman" w:cs="Times New Roman"/>
          <w:sz w:val="24"/>
          <w:szCs w:val="24"/>
        </w:rPr>
        <w:t>łaściciele nieruchomości prowadzili selektywną zbiórkę odpadów komunalnych obejmującą następujące frakcje odpadów: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1) papier;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2) metale;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3) tworzywa sztuczne;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4) szkło;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5) odpady opakowaniowe wielomateriałowe;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6) bioodpady;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7) odpady niebezpieczne;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8) przeterminowane leki;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9) chemikalia;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10) odpady niekwalifikujące się do odpadów medycznych powstałych w gospodarstwie domowym w wyniku przyjmowania produktów leczniczych w formie iniekcji i prowadzenia monitoringu poziomu substancji we krwi, w szczególności igieł i strzykawek;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11) zużyte baterie i akumulatory;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12) zużyty sprzęt elektryczny i elektroniczny;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13) meble i inne odpady wielkogabarytowe;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14) zużyte opony;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15) odpady budowlane i rozbiórkowe;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16) tekstylia i odzież. </w:t>
      </w:r>
    </w:p>
    <w:p w:rsidR="006E5EE2" w:rsidRPr="00C714BB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</w:rPr>
        <w:t>Odpady określone w</w:t>
      </w:r>
      <w:r>
        <w:rPr>
          <w:rFonts w:ascii="Times New Roman" w:hAnsi="Times New Roman" w:cs="Times New Roman"/>
          <w:color w:val="000000"/>
        </w:rPr>
        <w:t xml:space="preserve">yżej </w:t>
      </w:r>
      <w:r w:rsidRPr="006E5EE2">
        <w:rPr>
          <w:rFonts w:ascii="Times New Roman" w:hAnsi="Times New Roman" w:cs="Times New Roman"/>
          <w:color w:val="000000"/>
        </w:rPr>
        <w:t>odbierane są z nieruchomości lub przyjmowane przez punkt selektywnego zbierania odpadów komunalnych w sposób gwarantujący ich nie zmieszanie z innymi frakcjami odpadów</w:t>
      </w:r>
    </w:p>
    <w:p w:rsidR="006E5EE2" w:rsidRPr="006E5EE2" w:rsidRDefault="00F715D5" w:rsidP="006E5EE2">
      <w:pPr>
        <w:pStyle w:val="Default"/>
        <w:spacing w:line="360" w:lineRule="auto"/>
        <w:jc w:val="both"/>
      </w:pPr>
      <w:r w:rsidRPr="00F715D5">
        <w:t>Właściciel</w:t>
      </w:r>
      <w:r>
        <w:t>e</w:t>
      </w:r>
      <w:r w:rsidRPr="00F715D5">
        <w:t xml:space="preserve"> nieruchomości </w:t>
      </w:r>
      <w:r>
        <w:t xml:space="preserve">zobowiązani byli do </w:t>
      </w:r>
      <w:r w:rsidR="006E5EE2" w:rsidRPr="006E5EE2">
        <w:t>wyposaż</w:t>
      </w:r>
      <w:r w:rsidR="006E5EE2">
        <w:t>enia</w:t>
      </w:r>
      <w:r w:rsidR="006E5EE2" w:rsidRPr="006E5EE2">
        <w:t xml:space="preserve"> nieruchomość w </w:t>
      </w:r>
      <w:proofErr w:type="gramStart"/>
      <w:r w:rsidR="006E5EE2" w:rsidRPr="006E5EE2">
        <w:t>zamykane,</w:t>
      </w:r>
      <w:r w:rsidR="006E5EE2">
        <w:t xml:space="preserve">      </w:t>
      </w:r>
      <w:r w:rsidR="006E5EE2" w:rsidRPr="006E5EE2">
        <w:t xml:space="preserve"> o</w:t>
      </w:r>
      <w:proofErr w:type="gramEnd"/>
      <w:r w:rsidR="006E5EE2" w:rsidRPr="006E5EE2">
        <w:t xml:space="preserve"> odpowiedniej wytrzymałości mechanicznej, odpowiadające obowiązującym normom pojemniki lub kontenery do zbierania niesegregowanych (zmieszanych) odpadów komunalnych, o pojemnościach zapewniających zbieranie wszystkich odpadów z terenu nieruchomości przez okres między kolejnymi odbiorami o pojemności: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1) pojemniki – od 110 l do 1100 l, </w:t>
      </w:r>
    </w:p>
    <w:p w:rsidR="006E5EE2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2) kontenery – od 4000 l do 7000 l. </w:t>
      </w:r>
    </w:p>
    <w:p w:rsidR="00F715D5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EE2">
        <w:rPr>
          <w:rFonts w:ascii="Times New Roman" w:hAnsi="Times New Roman" w:cs="Times New Roman"/>
          <w:color w:val="000000"/>
          <w:sz w:val="24"/>
          <w:szCs w:val="24"/>
        </w:rPr>
        <w:t>Właściciel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nieruchomości obję</w:t>
      </w:r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systemem odbioru odpadów komunalnych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zobowiązani byli do 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>udostępni</w:t>
      </w:r>
      <w:r>
        <w:rPr>
          <w:rFonts w:ascii="Times New Roman" w:hAnsi="Times New Roman" w:cs="Times New Roman"/>
          <w:color w:val="000000"/>
          <w:sz w:val="24"/>
          <w:szCs w:val="24"/>
        </w:rPr>
        <w:t>enia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wszystki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pojemnik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i kontener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będąc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t xml:space="preserve"> na wyposażeniu </w:t>
      </w:r>
      <w:r w:rsidRPr="006E5EE2">
        <w:rPr>
          <w:rFonts w:ascii="Times New Roman" w:hAnsi="Times New Roman" w:cs="Times New Roman"/>
          <w:color w:val="000000"/>
          <w:sz w:val="24"/>
          <w:szCs w:val="24"/>
        </w:rPr>
        <w:lastRenderedPageBreak/>
        <w:t>nieruchomości w celu umieszczenia na nich transponderów do elektronicznej ich identyfikacji.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Odpady zbierane selektywnie, zbierane są w pojemniki, w kontenery a także w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worki              o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odpowiedniej wytrzymałości mechanicznej, odpowiadające obowiązującym normom           w kolorach z napisem:</w:t>
      </w:r>
    </w:p>
    <w:p w:rsidR="006E5EE2" w:rsidRPr="006E5EE2" w:rsidRDefault="006E5EE2" w:rsidP="006E5EE2">
      <w:pPr>
        <w:pStyle w:val="Default"/>
        <w:spacing w:line="360" w:lineRule="auto"/>
        <w:jc w:val="both"/>
      </w:pPr>
      <w:r w:rsidRPr="006E5EE2">
        <w:t xml:space="preserve">1) papier, w tym tektury, odpady opakowaniowe z papieru i odpady opakowaniowe z tektury – kolor niebieski, napis „ papier”; </w:t>
      </w:r>
    </w:p>
    <w:p w:rsidR="006E5EE2" w:rsidRPr="006E5EE2" w:rsidRDefault="006E5EE2" w:rsidP="006E5EE2">
      <w:pPr>
        <w:pStyle w:val="Default"/>
        <w:spacing w:line="360" w:lineRule="auto"/>
        <w:jc w:val="both"/>
      </w:pPr>
      <w:r w:rsidRPr="006E5EE2">
        <w:t xml:space="preserve">2) szkło, w tym odpady opakowaniowe ze szkła – kolor zielony, napis „szkło”; </w:t>
      </w:r>
    </w:p>
    <w:p w:rsidR="006E5EE2" w:rsidRPr="006E5EE2" w:rsidRDefault="006E5EE2" w:rsidP="006E5EE2">
      <w:pPr>
        <w:pStyle w:val="Default"/>
        <w:spacing w:line="360" w:lineRule="auto"/>
        <w:jc w:val="both"/>
      </w:pPr>
      <w:r w:rsidRPr="006E5EE2">
        <w:t xml:space="preserve">3) metale, w tym odpady opakowaniowe z metali, odpady z tworzyw sztucznych, w tym odpady opakowaniowe z tworzyw sztucznych, oraz odpady opakowaniowe wielomateriałowe – kolor żółty, napis „metale i tworzywa sztuczne”; </w:t>
      </w:r>
    </w:p>
    <w:p w:rsidR="006E5EE2" w:rsidRPr="006E5EE2" w:rsidRDefault="006E5EE2" w:rsidP="006E5EE2">
      <w:pPr>
        <w:pStyle w:val="Default"/>
        <w:spacing w:line="360" w:lineRule="auto"/>
        <w:jc w:val="both"/>
      </w:pPr>
      <w:r w:rsidRPr="006E5EE2">
        <w:t>4) bioodpady – kolor brązowy, napis „</w:t>
      </w:r>
      <w:proofErr w:type="spellStart"/>
      <w:r w:rsidRPr="006E5EE2">
        <w:t>bio</w:t>
      </w:r>
      <w:proofErr w:type="spellEnd"/>
      <w:r w:rsidRPr="006E5EE2">
        <w:t xml:space="preserve">”. </w:t>
      </w:r>
    </w:p>
    <w:p w:rsidR="00882994" w:rsidRPr="006E5EE2" w:rsidRDefault="006E5EE2" w:rsidP="006E5EE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EE2">
        <w:rPr>
          <w:rFonts w:ascii="Times New Roman" w:hAnsi="Times New Roman" w:cs="Times New Roman"/>
          <w:sz w:val="24"/>
          <w:szCs w:val="24"/>
        </w:rPr>
        <w:t xml:space="preserve">Właściciele nieruchomości zabudowanych budynkami mieszkalnymi jednorodzinnymi pozbywający się bioodpadów przez poddawanie ich kompostowaniu w przydomowych kompostownikach, zwolnieni są w całości z obowiązku posiadania pojemnika lub </w:t>
      </w:r>
      <w:proofErr w:type="gramStart"/>
      <w:r w:rsidRPr="006E5EE2">
        <w:rPr>
          <w:rFonts w:ascii="Times New Roman" w:hAnsi="Times New Roman" w:cs="Times New Roman"/>
          <w:sz w:val="24"/>
          <w:szCs w:val="24"/>
        </w:rPr>
        <w:t xml:space="preserve">worka </w:t>
      </w:r>
      <w:r w:rsidR="00B42795">
        <w:rPr>
          <w:rFonts w:ascii="Times New Roman" w:hAnsi="Times New Roman" w:cs="Times New Roman"/>
          <w:sz w:val="24"/>
          <w:szCs w:val="24"/>
        </w:rPr>
        <w:t xml:space="preserve">      </w:t>
      </w:r>
      <w:r w:rsidRPr="006E5EE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E5EE2">
        <w:rPr>
          <w:rFonts w:ascii="Times New Roman" w:hAnsi="Times New Roman" w:cs="Times New Roman"/>
          <w:sz w:val="24"/>
          <w:szCs w:val="24"/>
        </w:rPr>
        <w:t xml:space="preserve"> te odpady.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Właściciele nieruchomości są zobowiązani ustawić pojemniki do gromadzenia odpadów komunalnych na terenie nieruchomości w miejscu łatwo dostępnym dla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mieszkańców </w:t>
      </w:r>
      <w:r w:rsidR="0088299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>jak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i pojazdów specjalistycznych przedsiębiorcy odbierającego odpady.          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bCs/>
          <w:sz w:val="24"/>
          <w:szCs w:val="24"/>
        </w:rPr>
        <w:t>Częstotliwość i sposób pozbywania się odpadów komunalnych z terenu nieruchomości następuje z zachowaniem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właściwego stanu sanitarno-porządkowego nieruchomości oraz terenów przeznaczonych do użytku publicznego jednak nie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rzadziej niż co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30 dni</w:t>
      </w:r>
      <w:r w:rsidR="002D53B7">
        <w:rPr>
          <w:rFonts w:ascii="Times New Roman" w:eastAsia="Calibri" w:hAnsi="Times New Roman" w:cs="Times New Roman"/>
          <w:sz w:val="24"/>
          <w:szCs w:val="24"/>
        </w:rPr>
        <w:t>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                  Częstotliwość odbioru odpadów z nieruchomości zamieszkałych.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Odbiór odpadów komunalnych następuje z częstotliwością:</w:t>
      </w:r>
    </w:p>
    <w:p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1. Z terenu miasta Kruszwicy</w:t>
      </w:r>
      <w:r w:rsidR="00A65A90">
        <w:rPr>
          <w:rFonts w:ascii="Times New Roman" w:eastAsia="Calibri" w:hAnsi="Times New Roman" w:cs="Times New Roman"/>
          <w:sz w:val="24"/>
          <w:szCs w:val="24"/>
        </w:rPr>
        <w:t xml:space="preserve"> oraz miejscowości Grodztwo</w:t>
      </w:r>
      <w:r w:rsidRPr="00C714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1) od właścicieli nieruchomości, na których zamieszkują mieszkańcy w budynkach jednorodzinnych i wielolokalowych do 11 lokali mieszkalnych włącznie: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proofErr w:type="gramStart"/>
      <w:r w:rsidRPr="00AD0722">
        <w:t>a</w:t>
      </w:r>
      <w:proofErr w:type="gramEnd"/>
      <w:r w:rsidRPr="00AD0722">
        <w:t xml:space="preserve">) niesegregowanych (zmieszanych) – raz na 14 dni,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proofErr w:type="gramStart"/>
      <w:r w:rsidRPr="00AD0722">
        <w:t>b</w:t>
      </w:r>
      <w:proofErr w:type="gramEnd"/>
      <w:r w:rsidRPr="00AD0722">
        <w:t xml:space="preserve">) selektywnie zbieranych: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papier, szkło – raz na 60 dni,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metale i tworzywa sztuczne – raz na 30 dni,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bioodpady – raz na 14 dni, z zastrzeżeniem pkt 2;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lastRenderedPageBreak/>
        <w:t xml:space="preserve">2) od właścicieli nieruchomości, na których zamieszkują mieszkańcy w budynkach wielolokalowych do 11 lokali mieszkalnych włącznie w okresie od 1 kwietnia do 30 września: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niesegregowanych (zmieszanych) – raz na 7 dni,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metale i tworzywa sztuczne – raz na 14 dni,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bioodpady – raz na 7 dni;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3) od właścicieli nieruchomości, na których zamieszkują mieszkańcy w budynkach wielolokalowych powyżej 11 lokali mieszkalnych do 49 lokali mieszkalnych włącznie: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proofErr w:type="gramStart"/>
      <w:r w:rsidRPr="00AD0722">
        <w:t>a</w:t>
      </w:r>
      <w:proofErr w:type="gramEnd"/>
      <w:r w:rsidRPr="00AD0722">
        <w:t xml:space="preserve">) niesegregowanych (zmieszanych) raz na 14 dni,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proofErr w:type="gramStart"/>
      <w:r w:rsidRPr="00AD0722">
        <w:t>b</w:t>
      </w:r>
      <w:proofErr w:type="gramEnd"/>
      <w:r w:rsidRPr="00AD0722">
        <w:t xml:space="preserve">) selektywnie zbieranych: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papier, metale i tworzywa sztuczne – raz na 14 dni,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szkło – raz na 30 dni,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bioodpady – raz na 14 dni, z zastrzeżeniem pkt 4;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4) od właścicieli nieruchomości, na których zamieszkują mieszkańcy w budynkach wielolokalowych powyżej 11 lokali mieszkalnych do 49 lokali mieszkalnych włącznie w okresie od 1 kwietnia do 30 września: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niesegregowanych (zmieszanych) – raz na 7 dni, </w:t>
      </w:r>
    </w:p>
    <w:p w:rsidR="00AD0722" w:rsidRPr="00AD0722" w:rsidRDefault="00AD0722" w:rsidP="00AD0722">
      <w:pPr>
        <w:pStyle w:val="Default"/>
        <w:spacing w:line="360" w:lineRule="auto"/>
        <w:jc w:val="both"/>
      </w:pPr>
      <w:r w:rsidRPr="00AD0722">
        <w:t xml:space="preserve">- metale i tworzywa sztuczne – raz na 7 dni, </w:t>
      </w:r>
    </w:p>
    <w:p w:rsidR="00AD0722" w:rsidRPr="00AD0722" w:rsidRDefault="00AD0722" w:rsidP="00AD072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722">
        <w:rPr>
          <w:rFonts w:ascii="Times New Roman" w:hAnsi="Times New Roman" w:cs="Times New Roman"/>
          <w:sz w:val="24"/>
          <w:szCs w:val="24"/>
        </w:rPr>
        <w:t>- bioodpady – raz na 7 dni;</w:t>
      </w:r>
    </w:p>
    <w:p w:rsidR="00AD0722" w:rsidRPr="00AD0722" w:rsidRDefault="00AD0722" w:rsidP="00AD0722">
      <w:pPr>
        <w:pStyle w:val="Default"/>
        <w:spacing w:line="360" w:lineRule="auto"/>
      </w:pPr>
      <w:r w:rsidRPr="00AD0722">
        <w:t xml:space="preserve">5) od właścicieli nieruchomości, na których zamieszkują mieszkańcy w budynkach wielolokalowych powyżej 49 lokali mieszkalnych: </w:t>
      </w:r>
    </w:p>
    <w:p w:rsidR="00AD0722" w:rsidRPr="00AD0722" w:rsidRDefault="00AD0722" w:rsidP="00AD0722">
      <w:pPr>
        <w:pStyle w:val="Default"/>
        <w:spacing w:line="360" w:lineRule="auto"/>
      </w:pPr>
      <w:proofErr w:type="gramStart"/>
      <w:r w:rsidRPr="00AD0722">
        <w:t>a</w:t>
      </w:r>
      <w:proofErr w:type="gramEnd"/>
      <w:r w:rsidRPr="00AD0722">
        <w:t xml:space="preserve">) niesegregowanych (zmieszanych) raz na 7 dni, </w:t>
      </w:r>
    </w:p>
    <w:p w:rsidR="00AD0722" w:rsidRPr="00AD0722" w:rsidRDefault="00AD0722" w:rsidP="00AD0722">
      <w:pPr>
        <w:pStyle w:val="Default"/>
        <w:spacing w:line="360" w:lineRule="auto"/>
      </w:pPr>
      <w:proofErr w:type="gramStart"/>
      <w:r w:rsidRPr="00AD0722">
        <w:t>b</w:t>
      </w:r>
      <w:proofErr w:type="gramEnd"/>
      <w:r w:rsidRPr="00AD0722">
        <w:t xml:space="preserve">) selektywnie zbieranych: </w:t>
      </w:r>
    </w:p>
    <w:p w:rsidR="00AD0722" w:rsidRPr="00AD0722" w:rsidRDefault="00AD0722" w:rsidP="00AD0722">
      <w:pPr>
        <w:pStyle w:val="Default"/>
        <w:spacing w:line="360" w:lineRule="auto"/>
      </w:pPr>
      <w:r w:rsidRPr="00AD0722">
        <w:t xml:space="preserve">- papier, metale i tworzywa sztuczne – raz na 7 dni, </w:t>
      </w:r>
    </w:p>
    <w:p w:rsidR="00AD0722" w:rsidRPr="00AD0722" w:rsidRDefault="00AD0722" w:rsidP="00AD0722">
      <w:pPr>
        <w:pStyle w:val="Default"/>
        <w:spacing w:line="360" w:lineRule="auto"/>
      </w:pPr>
      <w:r w:rsidRPr="00AD0722">
        <w:t xml:space="preserve">- szkło – raz na 14 dni </w:t>
      </w:r>
    </w:p>
    <w:p w:rsidR="00882994" w:rsidRPr="00AD0722" w:rsidRDefault="00AD0722" w:rsidP="00AD072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722">
        <w:rPr>
          <w:rFonts w:ascii="Times New Roman" w:hAnsi="Times New Roman" w:cs="Times New Roman"/>
          <w:sz w:val="24"/>
          <w:szCs w:val="24"/>
        </w:rPr>
        <w:t>- bioodpady – raz na 7 dni.</w:t>
      </w:r>
    </w:p>
    <w:p w:rsidR="00C714BB" w:rsidRDefault="00E84780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714BB" w:rsidRPr="00C714BB">
        <w:rPr>
          <w:rFonts w:ascii="Times New Roman" w:eastAsia="Calibri" w:hAnsi="Times New Roman" w:cs="Times New Roman"/>
          <w:sz w:val="24"/>
          <w:szCs w:val="24"/>
        </w:rPr>
        <w:t>. Z terenów wiejskich:</w:t>
      </w:r>
    </w:p>
    <w:p w:rsidR="00E04A1F" w:rsidRPr="00E04A1F" w:rsidRDefault="00E04A1F" w:rsidP="00E04A1F">
      <w:pPr>
        <w:pStyle w:val="Default"/>
        <w:spacing w:line="360" w:lineRule="auto"/>
      </w:pPr>
      <w:r w:rsidRPr="00E04A1F">
        <w:t xml:space="preserve">1) od właścicieli nieruchomości, na których zamieszkują mieszkańcy w budynkach jednorodzinnych i wielolokalowych do 11 lokali mieszkalnych włącznie: </w:t>
      </w:r>
    </w:p>
    <w:p w:rsidR="00E04A1F" w:rsidRPr="00E04A1F" w:rsidRDefault="00E04A1F" w:rsidP="00E04A1F">
      <w:pPr>
        <w:pStyle w:val="Default"/>
        <w:spacing w:line="360" w:lineRule="auto"/>
      </w:pPr>
      <w:proofErr w:type="gramStart"/>
      <w:r w:rsidRPr="00E04A1F">
        <w:t>a</w:t>
      </w:r>
      <w:proofErr w:type="gramEnd"/>
      <w:r w:rsidRPr="00E04A1F">
        <w:t xml:space="preserve">) niesegregowanych (zmieszanych) – raz na 30 dni, </w:t>
      </w:r>
    </w:p>
    <w:p w:rsidR="00E04A1F" w:rsidRPr="00E04A1F" w:rsidRDefault="00E04A1F" w:rsidP="00E04A1F">
      <w:pPr>
        <w:pStyle w:val="Default"/>
        <w:spacing w:line="360" w:lineRule="auto"/>
      </w:pPr>
      <w:proofErr w:type="gramStart"/>
      <w:r w:rsidRPr="00E04A1F">
        <w:t>b</w:t>
      </w:r>
      <w:proofErr w:type="gramEnd"/>
      <w:r w:rsidRPr="00E04A1F">
        <w:t xml:space="preserve">) selektywnie zbieranych: </w:t>
      </w:r>
    </w:p>
    <w:p w:rsidR="00E04A1F" w:rsidRPr="00E04A1F" w:rsidRDefault="00E04A1F" w:rsidP="00E04A1F">
      <w:pPr>
        <w:pStyle w:val="Default"/>
        <w:spacing w:line="360" w:lineRule="auto"/>
      </w:pPr>
      <w:r w:rsidRPr="00E04A1F">
        <w:t xml:space="preserve">- papier, szkło – raz na 90 dni, </w:t>
      </w:r>
    </w:p>
    <w:p w:rsidR="00E04A1F" w:rsidRPr="00E04A1F" w:rsidRDefault="00E04A1F" w:rsidP="00E04A1F">
      <w:pPr>
        <w:pStyle w:val="Default"/>
        <w:spacing w:line="360" w:lineRule="auto"/>
      </w:pPr>
      <w:r w:rsidRPr="00E04A1F">
        <w:t xml:space="preserve">- metale i tworzywa sztuczne – raz na 30 dni, </w:t>
      </w:r>
    </w:p>
    <w:p w:rsidR="00E04A1F" w:rsidRPr="00E04A1F" w:rsidRDefault="00E04A1F" w:rsidP="00E04A1F">
      <w:pPr>
        <w:pStyle w:val="Default"/>
        <w:spacing w:line="360" w:lineRule="auto"/>
      </w:pPr>
      <w:r w:rsidRPr="00E04A1F">
        <w:t xml:space="preserve">- bioodpady – raz na 14 dni, z zastrzeżeniem pkt. 2 i 3; </w:t>
      </w:r>
    </w:p>
    <w:p w:rsidR="00E04A1F" w:rsidRPr="00E04A1F" w:rsidRDefault="00E04A1F" w:rsidP="00E04A1F">
      <w:pPr>
        <w:pStyle w:val="Default"/>
        <w:spacing w:line="360" w:lineRule="auto"/>
      </w:pPr>
      <w:r w:rsidRPr="00E04A1F">
        <w:lastRenderedPageBreak/>
        <w:t xml:space="preserve">2) od właścicieli nieruchomości, na których zamieszkują mieszkańcy w budynkach wielolokalowych do 11 lokali mieszkalnych włącznie w okresie od 1 kwietnia do 30 września: </w:t>
      </w:r>
    </w:p>
    <w:p w:rsidR="00E04A1F" w:rsidRPr="00E04A1F" w:rsidRDefault="00E04A1F" w:rsidP="00E04A1F">
      <w:pPr>
        <w:pStyle w:val="Default"/>
        <w:spacing w:line="360" w:lineRule="auto"/>
      </w:pPr>
      <w:proofErr w:type="gramStart"/>
      <w:r w:rsidRPr="00E04A1F">
        <w:t>a</w:t>
      </w:r>
      <w:proofErr w:type="gramEnd"/>
      <w:r w:rsidRPr="00E04A1F">
        <w:t xml:space="preserve">) niesegregowanych (zmieszanych) – raz na 7 dni, </w:t>
      </w:r>
    </w:p>
    <w:p w:rsidR="00E04A1F" w:rsidRPr="00E04A1F" w:rsidRDefault="00E04A1F" w:rsidP="00E04A1F">
      <w:pPr>
        <w:pStyle w:val="Default"/>
        <w:spacing w:line="360" w:lineRule="auto"/>
      </w:pPr>
      <w:proofErr w:type="gramStart"/>
      <w:r w:rsidRPr="00E04A1F">
        <w:t>b</w:t>
      </w:r>
      <w:proofErr w:type="gramEnd"/>
      <w:r w:rsidRPr="00E04A1F">
        <w:t xml:space="preserve">) selektywnie zbieranych: </w:t>
      </w:r>
    </w:p>
    <w:p w:rsidR="00E04A1F" w:rsidRPr="00E04A1F" w:rsidRDefault="00E04A1F" w:rsidP="00E04A1F">
      <w:pPr>
        <w:pStyle w:val="Default"/>
        <w:spacing w:line="360" w:lineRule="auto"/>
      </w:pPr>
      <w:r w:rsidRPr="00E04A1F">
        <w:t xml:space="preserve">- papier, szkło – raz na 60 dni, </w:t>
      </w:r>
    </w:p>
    <w:p w:rsidR="00E04A1F" w:rsidRPr="00E04A1F" w:rsidRDefault="00E04A1F" w:rsidP="00E04A1F">
      <w:pPr>
        <w:pStyle w:val="Default"/>
        <w:spacing w:line="360" w:lineRule="auto"/>
      </w:pPr>
      <w:r w:rsidRPr="00E04A1F">
        <w:t xml:space="preserve">- metale i tworzywa sztuczne – raz na 14 dni, </w:t>
      </w:r>
    </w:p>
    <w:p w:rsidR="00E04A1F" w:rsidRPr="00E04A1F" w:rsidRDefault="00E04A1F" w:rsidP="00E04A1F">
      <w:pPr>
        <w:pStyle w:val="Default"/>
        <w:spacing w:line="360" w:lineRule="auto"/>
      </w:pPr>
      <w:r w:rsidRPr="00E04A1F">
        <w:t xml:space="preserve">- bioodpady – raz na 7 dni, </w:t>
      </w:r>
    </w:p>
    <w:p w:rsidR="00E04A1F" w:rsidRPr="00E04A1F" w:rsidRDefault="00E04A1F" w:rsidP="00E04A1F">
      <w:pPr>
        <w:pStyle w:val="Default"/>
        <w:spacing w:line="360" w:lineRule="auto"/>
      </w:pPr>
      <w:r w:rsidRPr="00E04A1F">
        <w:t xml:space="preserve">3) od właścicieli nieruchomości, na których zamieszkują mieszkańcy w budynkach jednorodzinnych </w:t>
      </w:r>
    </w:p>
    <w:p w:rsidR="00E04A1F" w:rsidRDefault="00E04A1F" w:rsidP="00E04A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A1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E04A1F">
        <w:rPr>
          <w:rFonts w:ascii="Times New Roman" w:hAnsi="Times New Roman" w:cs="Times New Roman"/>
          <w:sz w:val="24"/>
          <w:szCs w:val="24"/>
        </w:rPr>
        <w:t xml:space="preserve"> okresie od 1 kwietnia do 30 września niesegregowanych (zmieszanych) oraz metale i tworzywa sztuczne – raz na 14 dni,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4) od właścicieli nieruchomości, na których zamieszkują mieszkańcy w budynkach wielolokalowych powyżej 11 lokali mieszkalnych do 49 lokali mieszkalnych włącznie: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proofErr w:type="gramStart"/>
      <w:r w:rsidRPr="00E04A1F">
        <w:t>a</w:t>
      </w:r>
      <w:proofErr w:type="gramEnd"/>
      <w:r w:rsidRPr="00E04A1F">
        <w:t xml:space="preserve">) niesegregowanych (zmieszanych) raz na 14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proofErr w:type="gramStart"/>
      <w:r w:rsidRPr="00E04A1F">
        <w:t>b</w:t>
      </w:r>
      <w:proofErr w:type="gramEnd"/>
      <w:r w:rsidRPr="00E04A1F">
        <w:t xml:space="preserve">) selektywnie zbieranych: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papier – raz na 30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szkło – raz na 30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metale i tworzywa sztuczne – raz na 7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bioodpady – raz na 14 dni, z zastrzeżeniem pkt 5;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5) od właścicieli nieruchomości, na których zamieszkują mieszkańcy w budynkach wielolokalowych powyżej 11 lokali mieszkalnych do 49 lokali mieszkalnych włącznie w okresie od 1 kwietnia do 30 września: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niesegregowanych (zmieszanych) – raz na 7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bioodpady – raz na 7 dni;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6) od właścicieli nieruchomości, na których zamieszkują mieszkańcy w budynkach wielolokalowych powyżej 49 lokali mieszkalnych: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proofErr w:type="gramStart"/>
      <w:r w:rsidRPr="00E04A1F">
        <w:t>a</w:t>
      </w:r>
      <w:proofErr w:type="gramEnd"/>
      <w:r w:rsidRPr="00E04A1F">
        <w:t xml:space="preserve">) niesegregowanych (zmieszanych) – raz na 7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proofErr w:type="gramStart"/>
      <w:r w:rsidRPr="00E04A1F">
        <w:t>b</w:t>
      </w:r>
      <w:proofErr w:type="gramEnd"/>
      <w:r w:rsidRPr="00E04A1F">
        <w:t xml:space="preserve">) selektywnie zbieranych: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papier – raz na 7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szkło – raz na 14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metale i tworzywa sztuczne – raz na 7 dni, </w:t>
      </w:r>
    </w:p>
    <w:p w:rsidR="00E04A1F" w:rsidRPr="00E04A1F" w:rsidRDefault="00E04A1F" w:rsidP="00E04A1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A1F">
        <w:rPr>
          <w:rFonts w:ascii="Times New Roman" w:hAnsi="Times New Roman" w:cs="Times New Roman"/>
          <w:sz w:val="24"/>
          <w:szCs w:val="24"/>
        </w:rPr>
        <w:t>- bioodpady – raz na 7 dni.</w:t>
      </w:r>
    </w:p>
    <w:p w:rsidR="00C714BB" w:rsidRPr="00C714BB" w:rsidRDefault="00C714BB" w:rsidP="00C714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3. Z terenów miejskich i wiejskich:</w:t>
      </w:r>
    </w:p>
    <w:p w:rsidR="00E04A1F" w:rsidRPr="00E04A1F" w:rsidRDefault="00A65A90" w:rsidP="00E04A1F">
      <w:pPr>
        <w:pStyle w:val="Default"/>
        <w:spacing w:line="360" w:lineRule="auto"/>
        <w:jc w:val="both"/>
      </w:pPr>
      <w:r w:rsidRPr="00A65A90">
        <w:lastRenderedPageBreak/>
        <w:t xml:space="preserve"> </w:t>
      </w:r>
      <w:r w:rsidR="00E04A1F" w:rsidRPr="00E04A1F">
        <w:t xml:space="preserve">1) od właścicieli nieruchomości, na których nie zamieszkują mieszkańcy, a znajduje się domek letniskowy w okresie od stycznia do końca lutego i od 1 listopada do 31 grudnia: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proofErr w:type="gramStart"/>
      <w:r w:rsidRPr="00E04A1F">
        <w:t>a</w:t>
      </w:r>
      <w:proofErr w:type="gramEnd"/>
      <w:r w:rsidRPr="00E04A1F">
        <w:t xml:space="preserve">) niesegregowanych (zmieszanych) – raz na 30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proofErr w:type="gramStart"/>
      <w:r w:rsidRPr="00E04A1F">
        <w:t>b</w:t>
      </w:r>
      <w:proofErr w:type="gramEnd"/>
      <w:r w:rsidRPr="00E04A1F">
        <w:t xml:space="preserve">) selektywnie zebranych: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papier, szkło, metale i tworzywa sztuczne – raz na 60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bioodpady – raz na 30 dni;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2) od właścicieli nieruchomości, na których nie zamieszkują mieszkańcy, znajduje się domek letniskowy w okresie od 1 marca do 31 października: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proofErr w:type="gramStart"/>
      <w:r w:rsidRPr="00E04A1F">
        <w:t>a</w:t>
      </w:r>
      <w:proofErr w:type="gramEnd"/>
      <w:r w:rsidRPr="00E04A1F">
        <w:t xml:space="preserve">) niesegregowanych (zmieszanych) – raz na 14 dni,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proofErr w:type="gramStart"/>
      <w:r w:rsidRPr="00E04A1F">
        <w:t>b</w:t>
      </w:r>
      <w:proofErr w:type="gramEnd"/>
      <w:r w:rsidRPr="00E04A1F">
        <w:t xml:space="preserve">) selektywnie zbieranych: </w:t>
      </w:r>
    </w:p>
    <w:p w:rsidR="00E04A1F" w:rsidRPr="00E04A1F" w:rsidRDefault="00E04A1F" w:rsidP="00E04A1F">
      <w:pPr>
        <w:pStyle w:val="Default"/>
        <w:spacing w:line="360" w:lineRule="auto"/>
        <w:jc w:val="both"/>
      </w:pPr>
      <w:r w:rsidRPr="00E04A1F">
        <w:t xml:space="preserve">- papier, szkło, metale i tworzywa sztuczne – raz na 14 dni, </w:t>
      </w:r>
    </w:p>
    <w:p w:rsidR="00C714BB" w:rsidRDefault="00E04A1F" w:rsidP="00E04A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1F">
        <w:rPr>
          <w:rFonts w:ascii="Times New Roman" w:hAnsi="Times New Roman" w:cs="Times New Roman"/>
          <w:sz w:val="24"/>
          <w:szCs w:val="24"/>
        </w:rPr>
        <w:t>- bioodpady – raz na 14 dni.</w:t>
      </w:r>
    </w:p>
    <w:p w:rsidR="00D617B0" w:rsidRDefault="00D617B0" w:rsidP="00D617B0">
      <w:pPr>
        <w:pStyle w:val="Default"/>
        <w:spacing w:line="360" w:lineRule="auto"/>
        <w:jc w:val="both"/>
      </w:pPr>
    </w:p>
    <w:p w:rsidR="007157E5" w:rsidRPr="00D617B0" w:rsidRDefault="00D617B0" w:rsidP="00D617B0">
      <w:pPr>
        <w:pStyle w:val="Default"/>
        <w:spacing w:line="360" w:lineRule="auto"/>
        <w:jc w:val="both"/>
      </w:pPr>
      <w:r w:rsidRPr="00D617B0">
        <w:t>S</w:t>
      </w:r>
      <w:r w:rsidR="007157E5" w:rsidRPr="00D617B0">
        <w:t xml:space="preserve">posób pozbywania się odpadów komunalnych przez: </w:t>
      </w:r>
    </w:p>
    <w:p w:rsidR="007157E5" w:rsidRPr="00D617B0" w:rsidRDefault="007157E5" w:rsidP="00D617B0">
      <w:pPr>
        <w:pStyle w:val="Default"/>
        <w:spacing w:line="360" w:lineRule="auto"/>
        <w:jc w:val="both"/>
      </w:pPr>
      <w:r w:rsidRPr="00D617B0">
        <w:t xml:space="preserve">1) właścicieli nieruchomości, na których zamieszkują mieszkańcy, właścicieli nieruchomości, na których nie zamieszkują mieszkańcy, a znajduje się domek letniskowy: </w:t>
      </w:r>
    </w:p>
    <w:p w:rsidR="007157E5" w:rsidRPr="00D617B0" w:rsidRDefault="007157E5" w:rsidP="00D617B0">
      <w:pPr>
        <w:pStyle w:val="Default"/>
        <w:spacing w:line="360" w:lineRule="auto"/>
        <w:jc w:val="both"/>
      </w:pPr>
      <w:proofErr w:type="gramStart"/>
      <w:r w:rsidRPr="00D617B0">
        <w:t>a</w:t>
      </w:r>
      <w:proofErr w:type="gramEnd"/>
      <w:r w:rsidRPr="00D617B0">
        <w:t xml:space="preserve">) niesegregowane (zmieszane), papier, w tym tektury, odpady opakowaniowe z papieru i odpady opakowaniowe z tektury, szkło, w tym odpady opakowaniowe ze szkła, metale, w tym odpady opakowaniowe z metali, odpady z tworzyw sztucznych, w tym odpady opakowaniowe z tworzyw sztucznych, oraz odpady opakowaniowe wielomateriałowe i bioodpady w terminach ich odbioru należy udostępnić przedsiębiorcy odbierającemu odpady komunalne z zastrzeżeniem lit b; </w:t>
      </w:r>
    </w:p>
    <w:p w:rsidR="007157E5" w:rsidRPr="00D617B0" w:rsidRDefault="007157E5" w:rsidP="00D617B0">
      <w:pPr>
        <w:pStyle w:val="Default"/>
        <w:spacing w:line="360" w:lineRule="auto"/>
        <w:jc w:val="both"/>
      </w:pPr>
      <w:proofErr w:type="gramStart"/>
      <w:r w:rsidRPr="00D617B0">
        <w:t>b</w:t>
      </w:r>
      <w:proofErr w:type="gramEnd"/>
      <w:r w:rsidRPr="00D617B0">
        <w:t xml:space="preserve">) właściciele nieruchomości zabudowanych budynkami mieszkalnymi jednorodzinnymi mogą pozbywać się bioodpadów przez poddawanie ich kompostowaniu w przydomowych kompostownikach; </w:t>
      </w:r>
    </w:p>
    <w:p w:rsidR="007157E5" w:rsidRPr="00D617B0" w:rsidRDefault="007157E5" w:rsidP="00D617B0">
      <w:pPr>
        <w:pStyle w:val="Default"/>
        <w:spacing w:line="360" w:lineRule="auto"/>
        <w:jc w:val="both"/>
      </w:pPr>
      <w:proofErr w:type="gramStart"/>
      <w:r w:rsidRPr="00D617B0">
        <w:t>c</w:t>
      </w:r>
      <w:proofErr w:type="gramEnd"/>
      <w:r w:rsidRPr="00D617B0">
        <w:t xml:space="preserve">) zbierane selektywnie: odpady niebezpieczne, przeterminowane leki, chemikalia, odpady niekwalifikujące się do odpadów medycznych, powstałe w gospodarstwie domowym w wyniku przyjmowania produktów leczniczych w formie iniekcji i prowadzenia monitoringu poziomu substancji we krwi, w szczególności igły i strzykawki, zużyte baterie i akumulatory, zużyty sprzęt elektryczny i elektroniczny, meble i inne odpady wielkogabarytowe, zużyte opony, odpady budowlane i rozbiórkowe, papa odpadowa, bioodpady, tekstylia i odzież oraz popioły należy dostarczyć do punktu selektywnego zbierania odpadów komunalnych; </w:t>
      </w:r>
    </w:p>
    <w:p w:rsidR="007157E5" w:rsidRPr="00D617B0" w:rsidRDefault="007157E5" w:rsidP="00D617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7B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617B0">
        <w:rPr>
          <w:rFonts w:ascii="Times New Roman" w:hAnsi="Times New Roman" w:cs="Times New Roman"/>
          <w:sz w:val="24"/>
          <w:szCs w:val="24"/>
        </w:rPr>
        <w:t>) meble, odpady wielkogabarytowe, zużyty sprzęt elektryczny i elektroniczny można przekazać przedsiębiorcy odbierającemu odpady komunalne w organizowanych zbiórkach;</w:t>
      </w:r>
    </w:p>
    <w:p w:rsidR="007157E5" w:rsidRPr="00D617B0" w:rsidRDefault="007157E5" w:rsidP="00D617B0">
      <w:pPr>
        <w:pStyle w:val="Default"/>
        <w:spacing w:line="360" w:lineRule="auto"/>
        <w:jc w:val="both"/>
      </w:pPr>
      <w:r w:rsidRPr="00D617B0">
        <w:lastRenderedPageBreak/>
        <w:t xml:space="preserve">2) pozostałych właścicieli nieruchomości: niesegregowane (zmieszane), papier, w tym tektury, odpady opakowaniowe z papieru i odpady opakowaniowe z tektury, szkło, w tym odpady opakowaniowe ze szkła, metale, w tym odpady opakowaniowe z metali, odpady z tworzyw sztucznych, w tym odpady opakowaniowe z tworzyw sztucznych, oraz odpady wielomateriałowe i bioodpady, przekazać przedsiębiorcy odbierającemu odpady komunalne na podstawie zawartej umowy. </w:t>
      </w:r>
    </w:p>
    <w:p w:rsidR="007157E5" w:rsidRPr="00D617B0" w:rsidRDefault="007157E5" w:rsidP="00D617B0">
      <w:pPr>
        <w:pStyle w:val="Default"/>
        <w:spacing w:line="360" w:lineRule="auto"/>
        <w:jc w:val="both"/>
      </w:pPr>
      <w:r w:rsidRPr="00D617B0">
        <w:t xml:space="preserve">Kompostowanie bioodpadów powinno odbywać się w kompostownikach zabudowanych lub stanowiących otwartą pryzmę usytuowanych zgodnie z obowiązującymi przepisami. </w:t>
      </w:r>
    </w:p>
    <w:p w:rsidR="007157E5" w:rsidRPr="00D617B0" w:rsidRDefault="007157E5" w:rsidP="00D617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B0">
        <w:rPr>
          <w:rFonts w:ascii="Times New Roman" w:hAnsi="Times New Roman" w:cs="Times New Roman"/>
          <w:sz w:val="24"/>
          <w:szCs w:val="24"/>
        </w:rPr>
        <w:t>Właściciele nieruchomości</w:t>
      </w:r>
      <w:r w:rsidR="00D617B0">
        <w:rPr>
          <w:rFonts w:ascii="Times New Roman" w:hAnsi="Times New Roman" w:cs="Times New Roman"/>
          <w:sz w:val="24"/>
          <w:szCs w:val="24"/>
        </w:rPr>
        <w:t xml:space="preserve">, </w:t>
      </w:r>
      <w:r w:rsidR="00D617B0" w:rsidRPr="00D617B0">
        <w:rPr>
          <w:rFonts w:ascii="Times New Roman" w:hAnsi="Times New Roman" w:cs="Times New Roman"/>
          <w:sz w:val="24"/>
          <w:szCs w:val="24"/>
        </w:rPr>
        <w:t>na których zamieszkują mieszkańcy, właściciel</w:t>
      </w:r>
      <w:r w:rsidR="00D617B0">
        <w:rPr>
          <w:rFonts w:ascii="Times New Roman" w:hAnsi="Times New Roman" w:cs="Times New Roman"/>
          <w:sz w:val="24"/>
          <w:szCs w:val="24"/>
        </w:rPr>
        <w:t>e</w:t>
      </w:r>
      <w:r w:rsidR="00D617B0" w:rsidRPr="00D617B0">
        <w:rPr>
          <w:rFonts w:ascii="Times New Roman" w:hAnsi="Times New Roman" w:cs="Times New Roman"/>
          <w:sz w:val="24"/>
          <w:szCs w:val="24"/>
        </w:rPr>
        <w:t xml:space="preserve"> nieruchomości, na których nie zamieszkują mieszkańcy, a znajduje się domek letniskowy </w:t>
      </w:r>
      <w:proofErr w:type="gramStart"/>
      <w:r w:rsidRPr="00D617B0">
        <w:rPr>
          <w:rFonts w:ascii="Times New Roman" w:hAnsi="Times New Roman" w:cs="Times New Roman"/>
          <w:sz w:val="24"/>
          <w:szCs w:val="24"/>
        </w:rPr>
        <w:t>zobowiązani</w:t>
      </w:r>
      <w:r w:rsidR="00D617B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17B0">
        <w:rPr>
          <w:rFonts w:ascii="Times New Roman" w:hAnsi="Times New Roman" w:cs="Times New Roman"/>
          <w:sz w:val="24"/>
          <w:szCs w:val="24"/>
        </w:rPr>
        <w:t xml:space="preserve"> są</w:t>
      </w:r>
      <w:proofErr w:type="gramEnd"/>
      <w:r w:rsidRPr="00D617B0">
        <w:rPr>
          <w:rFonts w:ascii="Times New Roman" w:hAnsi="Times New Roman" w:cs="Times New Roman"/>
          <w:sz w:val="24"/>
          <w:szCs w:val="24"/>
        </w:rPr>
        <w:t xml:space="preserve"> </w:t>
      </w:r>
      <w:r w:rsidR="00D617B0">
        <w:rPr>
          <w:rFonts w:ascii="Times New Roman" w:hAnsi="Times New Roman" w:cs="Times New Roman"/>
          <w:sz w:val="24"/>
          <w:szCs w:val="24"/>
        </w:rPr>
        <w:t xml:space="preserve">do </w:t>
      </w:r>
      <w:r w:rsidRPr="00D617B0">
        <w:rPr>
          <w:rFonts w:ascii="Times New Roman" w:hAnsi="Times New Roman" w:cs="Times New Roman"/>
          <w:sz w:val="24"/>
          <w:szCs w:val="24"/>
        </w:rPr>
        <w:t xml:space="preserve">naklejania etykiet z kodami kreskowymi na workach, do których zbierane </w:t>
      </w:r>
      <w:r w:rsidR="00D617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617B0">
        <w:rPr>
          <w:rFonts w:ascii="Times New Roman" w:hAnsi="Times New Roman" w:cs="Times New Roman"/>
          <w:sz w:val="24"/>
          <w:szCs w:val="24"/>
        </w:rPr>
        <w:t>są poszczególne rodzaje odpadów segregowanych.</w:t>
      </w:r>
    </w:p>
    <w:p w:rsidR="007157E5" w:rsidRPr="00E04A1F" w:rsidRDefault="007157E5" w:rsidP="00E04A1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0B3474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34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MOŻLIWOŚCI PRZETWARZANIA ZMIESZANYCH ODPADÓW KOMUNALNYCH, ODPADÓW ZIELONYCH ORAZ </w:t>
      </w:r>
      <w:proofErr w:type="gramStart"/>
      <w:r w:rsidRPr="000B3474">
        <w:rPr>
          <w:rFonts w:ascii="Times New Roman" w:eastAsia="Calibri" w:hAnsi="Times New Roman" w:cs="Times New Roman"/>
          <w:b/>
          <w:bCs/>
          <w:sz w:val="24"/>
          <w:szCs w:val="24"/>
        </w:rPr>
        <w:t>POZOSTAŁOŚCI                       Z</w:t>
      </w:r>
      <w:proofErr w:type="gramEnd"/>
      <w:r w:rsidRPr="000B34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SORTOWANIA I POZOSTAŁOŚCI Z MECHANICZNO – BIOLOGICZNEGO PRZETWARZANIA ODPADÓW KOMUNALNYCH PRZEZNACZONYCH DO SKŁADOWANIA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Zgodnie z art. 9e ust. 1 pkt. 2 ustawy o utrzymaniu czystości i porządku w gminach podmiot odbierający odpady komunalne od właścicieli nieruchomości jest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obowiązany                        do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przekazywania</w:t>
      </w:r>
      <w:r w:rsidR="00A14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AEF" w:rsidRPr="00A14AEF">
        <w:rPr>
          <w:rFonts w:ascii="Times New Roman" w:hAnsi="Times New Roman" w:cs="Times New Roman"/>
          <w:sz w:val="24"/>
          <w:szCs w:val="24"/>
        </w:rPr>
        <w:t xml:space="preserve">niesegregowanych (zmieszanych) odpadów komunalnych bezpośrednio </w:t>
      </w:r>
      <w:r w:rsidR="00726CBB">
        <w:rPr>
          <w:rFonts w:ascii="Times New Roman" w:hAnsi="Times New Roman" w:cs="Times New Roman"/>
          <w:sz w:val="24"/>
          <w:szCs w:val="24"/>
        </w:rPr>
        <w:t xml:space="preserve">   </w:t>
      </w:r>
      <w:r w:rsidR="00A14AEF" w:rsidRPr="00A14AEF">
        <w:rPr>
          <w:rFonts w:ascii="Times New Roman" w:hAnsi="Times New Roman" w:cs="Times New Roman"/>
          <w:sz w:val="24"/>
          <w:szCs w:val="24"/>
        </w:rPr>
        <w:t>do instalacji komunalnej</w:t>
      </w:r>
      <w:r w:rsidR="00A14AEF">
        <w:rPr>
          <w:rFonts w:ascii="Times New Roman" w:hAnsi="Times New Roman" w:cs="Times New Roman"/>
          <w:sz w:val="24"/>
          <w:szCs w:val="24"/>
        </w:rPr>
        <w:t>.</w:t>
      </w:r>
      <w:r w:rsidR="00A14AEF">
        <w:rPr>
          <w:sz w:val="23"/>
          <w:szCs w:val="23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Gmina Kruszwica zgodnie z założeniami ww. planu niesegregowane (zmieszane) odpady komunalne z terenu gminy kieruje do Regionalnej Instalacji Przetwarzania Odpadów Komunalnych w Inowrocławiu ul. Bagienna 77. </w:t>
      </w:r>
    </w:p>
    <w:p w:rsidR="00726CBB" w:rsidRDefault="00726C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714BB" w:rsidRPr="005255F6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5255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PODSUMOWANIE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1. Niesegregowane (zmieszane) odpady komunalne – 20 03 01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20</w:t>
      </w:r>
      <w:r w:rsidR="00C5683B">
        <w:rPr>
          <w:rFonts w:ascii="Times New Roman" w:eastAsia="Calibri" w:hAnsi="Times New Roman" w:cs="Times New Roman"/>
          <w:sz w:val="24"/>
          <w:szCs w:val="24"/>
        </w:rPr>
        <w:t>2</w:t>
      </w:r>
      <w:r w:rsidR="00726CBB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odebrano </w:t>
      </w:r>
      <w:r w:rsidR="004E1B80">
        <w:rPr>
          <w:rFonts w:ascii="Times New Roman" w:eastAsia="Calibri" w:hAnsi="Times New Roman" w:cs="Times New Roman"/>
          <w:sz w:val="24"/>
          <w:szCs w:val="24"/>
        </w:rPr>
        <w:t>3 991,640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Mg niesegregowanych (zmieszanych) odpadów komunalnych. W tym od właścicieli nieruchomości zamieszkałych odebrano </w:t>
      </w:r>
      <w:r w:rsidR="004E1B80">
        <w:rPr>
          <w:rFonts w:ascii="Times New Roman" w:eastAsia="Calibri" w:hAnsi="Times New Roman" w:cs="Times New Roman"/>
          <w:sz w:val="24"/>
          <w:szCs w:val="24"/>
        </w:rPr>
        <w:t>3 233,7400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a od właścicieli nieruchomości niezamieszkałych odebrano </w:t>
      </w:r>
      <w:r w:rsidR="00DF7DD4">
        <w:rPr>
          <w:rFonts w:ascii="Times New Roman" w:eastAsia="Calibri" w:hAnsi="Times New Roman" w:cs="Times New Roman"/>
          <w:sz w:val="24"/>
          <w:szCs w:val="24"/>
        </w:rPr>
        <w:t>7</w:t>
      </w:r>
      <w:r w:rsidR="004E1B80">
        <w:rPr>
          <w:rFonts w:ascii="Times New Roman" w:eastAsia="Calibri" w:hAnsi="Times New Roman" w:cs="Times New Roman"/>
          <w:sz w:val="24"/>
          <w:szCs w:val="24"/>
        </w:rPr>
        <w:t>57,900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Mg. Odpady te w całości </w:t>
      </w: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>zostały poddane przetwarzaniu w procesach odzysku R12 (wymiana odpadów w celu poddania ich któremukolwiek z procesów wymienionych w pozycji R1 – R11).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Niesegregowane (zmieszane) odpady komunalne pochodzące z terenu Gminy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Kruszwica        zostały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przekazane do RIPOK w Inowrocławiu</w:t>
      </w:r>
      <w:r w:rsidR="00152DAC">
        <w:rPr>
          <w:rFonts w:ascii="Times New Roman" w:eastAsia="Calibri" w:hAnsi="Times New Roman" w:cs="Times New Roman"/>
          <w:sz w:val="24"/>
          <w:szCs w:val="24"/>
        </w:rPr>
        <w:t xml:space="preserve"> ul. Bagienna 77, 88 – 100 Inowrocław.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635D6BF9" wp14:editId="120413CA">
            <wp:extent cx="5753100" cy="240030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Ryc. 1 Porównanie ilości odebranych niesegregowanych (zmieszanych) odpadów komunalnych z terenu Gminy Kruszwica z podziałem na odpady odebrane z nieruchomości zamieszkałych i odpady odebrane z nieruchomości niezamieszkałych 20</w:t>
      </w:r>
      <w:r w:rsidR="00DF7DD4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135E55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. [Mg].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Łączna ilość odpadów komunalnych (zmieszanych) odebranych z terenu Gminy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Kruszwica   w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DF7DD4">
        <w:rPr>
          <w:rFonts w:ascii="Times New Roman" w:eastAsia="Calibri" w:hAnsi="Times New Roman" w:cs="Times New Roman"/>
          <w:sz w:val="24"/>
          <w:szCs w:val="24"/>
        </w:rPr>
        <w:t>2</w:t>
      </w:r>
      <w:r w:rsidR="00135E55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wynosiła</w:t>
      </w:r>
      <w:r w:rsidR="00DF7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E55" w:rsidRPr="00135E55">
        <w:rPr>
          <w:rFonts w:ascii="Times New Roman" w:eastAsia="Calibri" w:hAnsi="Times New Roman" w:cs="Times New Roman"/>
          <w:b/>
          <w:sz w:val="24"/>
          <w:szCs w:val="24"/>
        </w:rPr>
        <w:t>3 991,640</w:t>
      </w:r>
      <w:r w:rsidR="00DF7DD4"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Mg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czego z nieruchomości zamieszkałych odebrano             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35E55">
        <w:rPr>
          <w:rFonts w:ascii="Times New Roman" w:eastAsia="Calibri" w:hAnsi="Times New Roman" w:cs="Times New Roman"/>
          <w:b/>
          <w:sz w:val="24"/>
          <w:szCs w:val="24"/>
        </w:rPr>
        <w:t> 233,740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a z nieruchomości niezamieszkałych </w:t>
      </w:r>
      <w:r w:rsidR="00C87533" w:rsidRPr="00C8753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135E55">
        <w:rPr>
          <w:rFonts w:ascii="Times New Roman" w:eastAsia="Calibri" w:hAnsi="Times New Roman" w:cs="Times New Roman"/>
          <w:b/>
          <w:sz w:val="24"/>
          <w:szCs w:val="24"/>
        </w:rPr>
        <w:t>57,900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co stanowi </w:t>
      </w:r>
      <w:r w:rsidR="00D83404" w:rsidRPr="00D83404">
        <w:rPr>
          <w:rFonts w:ascii="Times New Roman" w:eastAsia="Calibri" w:hAnsi="Times New Roman" w:cs="Times New Roman"/>
          <w:b/>
          <w:sz w:val="24"/>
          <w:szCs w:val="24"/>
        </w:rPr>
        <w:t>81,02</w:t>
      </w:r>
      <w:r w:rsidRPr="00D83404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         do </w:t>
      </w:r>
      <w:r w:rsidR="00D83404">
        <w:rPr>
          <w:rFonts w:ascii="Times New Roman" w:eastAsia="Calibri" w:hAnsi="Times New Roman" w:cs="Times New Roman"/>
          <w:b/>
          <w:sz w:val="24"/>
          <w:szCs w:val="24"/>
        </w:rPr>
        <w:t>18,98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2. Odpady ulegające biodegradacji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20</w:t>
      </w:r>
      <w:r w:rsidR="00C87533">
        <w:rPr>
          <w:rFonts w:ascii="Times New Roman" w:eastAsia="Calibri" w:hAnsi="Times New Roman" w:cs="Times New Roman"/>
          <w:sz w:val="24"/>
          <w:szCs w:val="24"/>
        </w:rPr>
        <w:t>2</w:t>
      </w:r>
      <w:r w:rsidR="00D83404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z terenu Gminy Kruszwica odebrano i zebrano </w:t>
      </w:r>
      <w:r w:rsidR="00617B50" w:rsidRPr="00AB41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F2760">
        <w:rPr>
          <w:rFonts w:ascii="Times New Roman" w:eastAsia="Calibri" w:hAnsi="Times New Roman" w:cs="Times New Roman"/>
          <w:b/>
          <w:sz w:val="24"/>
          <w:szCs w:val="24"/>
        </w:rPr>
        <w:t> 346,84</w:t>
      </w:r>
      <w:r w:rsidR="007934D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B4130">
        <w:rPr>
          <w:rFonts w:ascii="Times New Roman" w:eastAsia="Calibri" w:hAnsi="Times New Roman" w:cs="Times New Roman"/>
          <w:b/>
          <w:sz w:val="24"/>
          <w:szCs w:val="24"/>
        </w:rPr>
        <w:t xml:space="preserve"> Mg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odpadów ulegających biodegradacji:</w:t>
      </w:r>
    </w:p>
    <w:p w:rsidR="00C714BB" w:rsidRPr="008E7D02" w:rsidRDefault="00C714BB" w:rsidP="00C714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E7D02">
        <w:rPr>
          <w:rFonts w:ascii="Times New Roman" w:eastAsia="Calibri" w:hAnsi="Times New Roman" w:cs="Times New Roman"/>
          <w:sz w:val="24"/>
          <w:szCs w:val="24"/>
        </w:rPr>
        <w:t>15 01 01 opakowania z papieru i tektury</w:t>
      </w:r>
      <w:r w:rsidR="008E7D02" w:rsidRPr="008E7D02">
        <w:rPr>
          <w:rFonts w:ascii="Times New Roman" w:eastAsia="Calibri" w:hAnsi="Times New Roman" w:cs="Times New Roman"/>
          <w:sz w:val="24"/>
          <w:szCs w:val="24"/>
        </w:rPr>
        <w:t xml:space="preserve"> – 127,120</w:t>
      </w:r>
      <w:r w:rsidRPr="008E7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7D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Mg,</w:t>
      </w:r>
    </w:p>
    <w:p w:rsidR="00C714BB" w:rsidRPr="00C714BB" w:rsidRDefault="00C714BB" w:rsidP="00C714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02 01 odpady ulegające biodegradacji – </w:t>
      </w:r>
      <w:r w:rsidR="005F5E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8E7D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5F5E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8E7D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50,660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Mg,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tym w ramach prowadzenia PSZOK zebrano: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E71" w:rsidRPr="00C714BB" w:rsidRDefault="00497E71" w:rsidP="00497E7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01 opakowania z papieru i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tektury  – </w:t>
      </w:r>
      <w:r w:rsidR="008E7D02">
        <w:rPr>
          <w:rFonts w:ascii="Times New Roman" w:eastAsia="Calibri" w:hAnsi="Times New Roman" w:cs="Times New Roman"/>
          <w:sz w:val="24"/>
          <w:szCs w:val="24"/>
        </w:rPr>
        <w:t>6</w:t>
      </w:r>
      <w:r w:rsidR="007934D0">
        <w:rPr>
          <w:rFonts w:ascii="Times New Roman" w:eastAsia="Calibri" w:hAnsi="Times New Roman" w:cs="Times New Roman"/>
          <w:sz w:val="24"/>
          <w:szCs w:val="24"/>
        </w:rPr>
        <w:t>,</w:t>
      </w:r>
      <w:r w:rsidR="008E7D02">
        <w:rPr>
          <w:rFonts w:ascii="Times New Roman" w:eastAsia="Calibri" w:hAnsi="Times New Roman" w:cs="Times New Roman"/>
          <w:sz w:val="24"/>
          <w:szCs w:val="24"/>
        </w:rPr>
        <w:t>540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Mg</w:t>
      </w:r>
      <w:proofErr w:type="gramEnd"/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C714BB" w:rsidRPr="00C714BB" w:rsidRDefault="00C714BB" w:rsidP="00C714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02 01 odpady ulegające biodegradacji – </w:t>
      </w:r>
      <w:r w:rsidR="008E7D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62,520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Mg,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3. Odpady </w:t>
      </w:r>
      <w:r w:rsidR="00E22B6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odebrane i </w:t>
      </w:r>
      <w:r w:rsidRPr="00C714BB">
        <w:rPr>
          <w:rFonts w:ascii="Times New Roman" w:eastAsia="Calibri" w:hAnsi="Times New Roman" w:cs="Times New Roman"/>
          <w:i/>
          <w:sz w:val="24"/>
          <w:szCs w:val="24"/>
          <w:u w:val="single"/>
        </w:rPr>
        <w:t>zbierane selektywnie bez odpadów ulegających biodegradacji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Ogółem w 20</w:t>
      </w:r>
      <w:r w:rsidR="00617B50">
        <w:rPr>
          <w:rFonts w:ascii="Times New Roman" w:eastAsia="Calibri" w:hAnsi="Times New Roman" w:cs="Times New Roman"/>
          <w:sz w:val="24"/>
          <w:szCs w:val="24"/>
        </w:rPr>
        <w:t>2</w:t>
      </w:r>
      <w:r w:rsidR="002B307C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 z terenu Gminy Kruszwica odebrano i zebrano </w:t>
      </w:r>
      <w:r w:rsidR="00AB4130" w:rsidRPr="00AB41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96FB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2B307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96FBF">
        <w:rPr>
          <w:rFonts w:ascii="Times New Roman" w:eastAsia="Calibri" w:hAnsi="Times New Roman" w:cs="Times New Roman"/>
          <w:b/>
          <w:sz w:val="24"/>
          <w:szCs w:val="24"/>
        </w:rPr>
        <w:t>53,712</w:t>
      </w:r>
      <w:r w:rsidRPr="00AB4130">
        <w:rPr>
          <w:rFonts w:ascii="Times New Roman" w:eastAsia="Calibri" w:hAnsi="Times New Roman" w:cs="Times New Roman"/>
          <w:b/>
          <w:sz w:val="24"/>
          <w:szCs w:val="24"/>
        </w:rPr>
        <w:t xml:space="preserve"> Mg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odpadów segregowanych:</w:t>
      </w:r>
    </w:p>
    <w:p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02 opakowania z tworzyw sztucznych – </w:t>
      </w:r>
      <w:r w:rsidR="00F02A5B">
        <w:rPr>
          <w:rFonts w:ascii="Times New Roman" w:eastAsia="Calibri" w:hAnsi="Times New Roman" w:cs="Times New Roman"/>
          <w:sz w:val="24"/>
          <w:szCs w:val="24"/>
        </w:rPr>
        <w:t>3</w:t>
      </w:r>
      <w:r w:rsidR="008D5947">
        <w:rPr>
          <w:rFonts w:ascii="Times New Roman" w:eastAsia="Calibri" w:hAnsi="Times New Roman" w:cs="Times New Roman"/>
          <w:sz w:val="24"/>
          <w:szCs w:val="24"/>
        </w:rPr>
        <w:t>81,34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 01 04 opakowania z metali </w:t>
      </w:r>
      <w:r w:rsidR="00F02A5B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947">
        <w:rPr>
          <w:rFonts w:ascii="Times New Roman" w:eastAsia="Calibri" w:hAnsi="Times New Roman" w:cs="Times New Roman"/>
          <w:sz w:val="24"/>
          <w:szCs w:val="24"/>
        </w:rPr>
        <w:t>20,711</w:t>
      </w:r>
      <w:r w:rsidR="00F02A5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07 opakowania ze szkła – </w:t>
      </w:r>
      <w:r w:rsidR="008D5947">
        <w:rPr>
          <w:rFonts w:ascii="Times New Roman" w:eastAsia="Calibri" w:hAnsi="Times New Roman" w:cs="Times New Roman"/>
          <w:sz w:val="24"/>
          <w:szCs w:val="24"/>
        </w:rPr>
        <w:t>342,300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16 01 03 zużyte opony – </w:t>
      </w:r>
      <w:r w:rsidR="008D5947">
        <w:rPr>
          <w:rFonts w:ascii="Times New Roman" w:eastAsia="Calibri" w:hAnsi="Times New Roman" w:cs="Times New Roman"/>
          <w:sz w:val="24"/>
          <w:szCs w:val="24"/>
        </w:rPr>
        <w:t>15,660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17 01 01 odpady z betonu i gruz betonowy –</w:t>
      </w:r>
      <w:r w:rsidR="00F02A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947">
        <w:rPr>
          <w:rFonts w:ascii="Times New Roman" w:eastAsia="Calibri" w:hAnsi="Times New Roman" w:cs="Times New Roman"/>
          <w:sz w:val="24"/>
          <w:szCs w:val="24"/>
        </w:rPr>
        <w:t>207,880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03 80 papa odpadowa – </w:t>
      </w:r>
      <w:r w:rsidR="008D5947">
        <w:rPr>
          <w:rFonts w:ascii="Times New Roman" w:eastAsia="Calibri" w:hAnsi="Times New Roman" w:cs="Times New Roman"/>
          <w:sz w:val="24"/>
          <w:szCs w:val="24"/>
        </w:rPr>
        <w:t>10,851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10 odzież – </w:t>
      </w:r>
      <w:r w:rsidR="008D5947">
        <w:rPr>
          <w:rFonts w:ascii="Times New Roman" w:eastAsia="Calibri" w:hAnsi="Times New Roman" w:cs="Times New Roman"/>
          <w:sz w:val="24"/>
          <w:szCs w:val="24"/>
        </w:rPr>
        <w:t>7,680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</w:t>
      </w:r>
    </w:p>
    <w:p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21* lampy fluoroscencyjne i inne odpady zawierające rtęć – 0,</w:t>
      </w:r>
      <w:r w:rsidR="008D5947">
        <w:rPr>
          <w:rFonts w:ascii="Times New Roman" w:eastAsia="Calibri" w:hAnsi="Times New Roman" w:cs="Times New Roman"/>
          <w:sz w:val="24"/>
          <w:szCs w:val="24"/>
        </w:rPr>
        <w:t>130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 01 28 farby, tusze, farby drukarskie, kleje, lepiszcze i żywice inne niż wymienione </w:t>
      </w:r>
    </w:p>
    <w:p w:rsidR="0054655F" w:rsidRPr="00C714BB" w:rsidRDefault="0054655F" w:rsidP="0054655F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w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 01 27 – </w:t>
      </w:r>
      <w:r w:rsidR="008D5947">
        <w:rPr>
          <w:rFonts w:ascii="Times New Roman" w:eastAsia="Calibri" w:hAnsi="Times New Roman" w:cs="Times New Roman"/>
          <w:sz w:val="24"/>
          <w:szCs w:val="24"/>
        </w:rPr>
        <w:t>3,640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20 01 32 leki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inne niż wymienione w 20 01 31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– 0,</w:t>
      </w:r>
      <w:r w:rsidR="008D5947">
        <w:rPr>
          <w:rFonts w:ascii="Times New Roman" w:eastAsia="Calibri" w:hAnsi="Times New Roman" w:cs="Times New Roman"/>
          <w:sz w:val="24"/>
          <w:szCs w:val="24"/>
        </w:rPr>
        <w:t>463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34 baterie i akumulatory inne niż wymienione w 20 01 33 – 0,</w:t>
      </w:r>
      <w:r w:rsidR="008D5947">
        <w:rPr>
          <w:rFonts w:ascii="Times New Roman" w:eastAsia="Calibri" w:hAnsi="Times New Roman" w:cs="Times New Roman"/>
          <w:sz w:val="24"/>
          <w:szCs w:val="24"/>
        </w:rPr>
        <w:t>156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54655F" w:rsidRPr="00C714BB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36 zużyte urządzenia elektryczne i elektroniczne – </w:t>
      </w:r>
      <w:r w:rsidR="008D5947">
        <w:rPr>
          <w:rFonts w:ascii="Times New Roman" w:eastAsia="Calibri" w:hAnsi="Times New Roman" w:cs="Times New Roman"/>
          <w:sz w:val="24"/>
          <w:szCs w:val="24"/>
        </w:rPr>
        <w:t>14,140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03 07 odpady wielkogabarytowe – </w:t>
      </w:r>
      <w:r w:rsidR="008D5947">
        <w:rPr>
          <w:rFonts w:ascii="Times New Roman" w:eastAsia="Calibri" w:hAnsi="Times New Roman" w:cs="Times New Roman"/>
          <w:sz w:val="24"/>
          <w:szCs w:val="24"/>
        </w:rPr>
        <w:t>148,740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655F" w:rsidRDefault="0054655F" w:rsidP="005465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03 99 odpady komunalne niewymienione w innych podgrupach – zużyte igły i strzykawki – 0,0</w:t>
      </w:r>
      <w:r w:rsidR="006156B1">
        <w:rPr>
          <w:rFonts w:ascii="Times New Roman" w:eastAsia="Calibri" w:hAnsi="Times New Roman" w:cs="Times New Roman"/>
          <w:sz w:val="24"/>
          <w:szCs w:val="24"/>
        </w:rPr>
        <w:t>2</w:t>
      </w:r>
      <w:r w:rsidR="002B307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Mg.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tym w ramach prowadzenia PSZOK zebrano:</w:t>
      </w:r>
    </w:p>
    <w:p w:rsidR="00361839" w:rsidRPr="00C714BB" w:rsidRDefault="00361839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02 opakowania z tworzyw sztucznych – </w:t>
      </w:r>
      <w:r w:rsidR="00623D66">
        <w:rPr>
          <w:rFonts w:ascii="Times New Roman" w:eastAsia="Calibri" w:hAnsi="Times New Roman" w:cs="Times New Roman"/>
          <w:sz w:val="24"/>
          <w:szCs w:val="24"/>
        </w:rPr>
        <w:t>8,000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361839" w:rsidRPr="00C714BB" w:rsidRDefault="00361839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15 01 07 opakowania ze szkła – </w:t>
      </w:r>
      <w:r w:rsidR="00623D66">
        <w:rPr>
          <w:rFonts w:ascii="Times New Roman" w:eastAsia="Calibri" w:hAnsi="Times New Roman" w:cs="Times New Roman"/>
          <w:sz w:val="24"/>
          <w:szCs w:val="24"/>
        </w:rPr>
        <w:t>6,840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16 01 03 zużyte opony – </w:t>
      </w:r>
      <w:r>
        <w:rPr>
          <w:rFonts w:ascii="Times New Roman" w:eastAsia="Calibri" w:hAnsi="Times New Roman" w:cs="Times New Roman"/>
          <w:sz w:val="24"/>
          <w:szCs w:val="24"/>
        </w:rPr>
        <w:t>15,660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623D66" w:rsidRPr="00C714BB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17 01 01 odpady z betonu i gruz betonowy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207,880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:rsidR="00623D66" w:rsidRPr="00C714BB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17 03 80 papa odpadowa – </w:t>
      </w:r>
      <w:r>
        <w:rPr>
          <w:rFonts w:ascii="Times New Roman" w:eastAsia="Calibri" w:hAnsi="Times New Roman" w:cs="Times New Roman"/>
          <w:sz w:val="24"/>
          <w:szCs w:val="24"/>
        </w:rPr>
        <w:t>10,851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10 odzież – </w:t>
      </w:r>
      <w:r>
        <w:rPr>
          <w:rFonts w:ascii="Times New Roman" w:eastAsia="Calibri" w:hAnsi="Times New Roman" w:cs="Times New Roman"/>
          <w:sz w:val="24"/>
          <w:szCs w:val="24"/>
        </w:rPr>
        <w:t>7,680 Mg</w:t>
      </w:r>
    </w:p>
    <w:p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21* lampy fluoroscencyjne i inne odpady zawierające rtęć – 0,130 Mg,</w:t>
      </w:r>
    </w:p>
    <w:p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 01 28 farby, tusze, farby drukarskie, kleje, lepiszcze i żywice inne niż wymienione </w:t>
      </w:r>
    </w:p>
    <w:p w:rsidR="00623D66" w:rsidRPr="00C714BB" w:rsidRDefault="00623D66" w:rsidP="00623D66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w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 01 27 – 3,640 Mg,</w:t>
      </w:r>
    </w:p>
    <w:p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20 01 32 leki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inne niż wymienione w 20 01 31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– 0,</w:t>
      </w:r>
      <w:r>
        <w:rPr>
          <w:rFonts w:ascii="Times New Roman" w:eastAsia="Calibri" w:hAnsi="Times New Roman" w:cs="Times New Roman"/>
          <w:sz w:val="24"/>
          <w:szCs w:val="24"/>
        </w:rPr>
        <w:t>4631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623D66" w:rsidRPr="00C714BB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01 34 baterie i akumulatory inne niż wymienione w 20 01 33 – 0,1560 Mg,</w:t>
      </w:r>
    </w:p>
    <w:p w:rsidR="00623D66" w:rsidRPr="00C714BB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36 zużyte urządzenia elektryczne i elektroniczne – </w:t>
      </w:r>
      <w:r>
        <w:rPr>
          <w:rFonts w:ascii="Times New Roman" w:eastAsia="Calibri" w:hAnsi="Times New Roman" w:cs="Times New Roman"/>
          <w:sz w:val="24"/>
          <w:szCs w:val="24"/>
        </w:rPr>
        <w:t>14,140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Mg,</w:t>
      </w:r>
    </w:p>
    <w:p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03 07 odpady wielkogabarytowe – </w:t>
      </w:r>
      <w:r>
        <w:rPr>
          <w:rFonts w:ascii="Times New Roman" w:eastAsia="Calibri" w:hAnsi="Times New Roman" w:cs="Times New Roman"/>
          <w:sz w:val="24"/>
          <w:szCs w:val="24"/>
        </w:rPr>
        <w:t>148,740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3D66" w:rsidRDefault="00623D66" w:rsidP="00623D6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20 03 99 odpady komunalne niewymienione w innych podgrupach – zużyte igły i strzykawki – 0,0205 Mg.</w:t>
      </w:r>
    </w:p>
    <w:p w:rsidR="0054655F" w:rsidRDefault="0054655F" w:rsidP="0054655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Dodatkowo zebrano z terenu Gminy Kruszwica:</w:t>
      </w:r>
    </w:p>
    <w:p w:rsidR="0054655F" w:rsidRPr="00C714BB" w:rsidRDefault="0054655F" w:rsidP="0054655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01 04 opakowania z metali –</w:t>
      </w:r>
      <w:r w:rsidR="00623D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3D66">
        <w:rPr>
          <w:rFonts w:ascii="Times New Roman" w:eastAsia="Calibri" w:hAnsi="Times New Roman" w:cs="Times New Roman"/>
          <w:sz w:val="24"/>
          <w:szCs w:val="24"/>
        </w:rPr>
        <w:t xml:space="preserve">20,7112 </w:t>
      </w:r>
      <w:r w:rsidRPr="00C714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Mg,</w:t>
      </w:r>
    </w:p>
    <w:p w:rsidR="00C714BB" w:rsidRPr="00753480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75348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4. </w:t>
      </w:r>
      <w:r w:rsidRPr="00753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Masa odpadów o kodzie 19 12 12 </w:t>
      </w:r>
      <w:proofErr w:type="gramStart"/>
      <w:r w:rsidRPr="00753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i 19 05 99  przeznaczonych</w:t>
      </w:r>
      <w:proofErr w:type="gramEnd"/>
      <w:r w:rsidRPr="00753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do składowania</w:t>
      </w:r>
      <w:r w:rsidRPr="00753480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t xml:space="preserve"> </w:t>
      </w:r>
      <w:r w:rsidRPr="00753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powstałych po sortowaniu albo mechaniczno-biologicznym przetwarzaniu zmieszanych odpadów komunalnych z odebranych i zebranych z terenu gminy odpadów komunalnych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analizowanym 20</w:t>
      </w:r>
      <w:r w:rsidR="00F60662">
        <w:rPr>
          <w:rFonts w:ascii="Times New Roman" w:eastAsia="Calibri" w:hAnsi="Times New Roman" w:cs="Times New Roman"/>
          <w:sz w:val="24"/>
          <w:szCs w:val="24"/>
        </w:rPr>
        <w:t>2</w:t>
      </w:r>
      <w:r w:rsidR="00623D66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roku zostało wyodrębnionych </w:t>
      </w:r>
      <w:r w:rsidR="00023791">
        <w:rPr>
          <w:rFonts w:ascii="Times New Roman" w:eastAsia="Calibri" w:hAnsi="Times New Roman" w:cs="Times New Roman"/>
          <w:sz w:val="24"/>
          <w:szCs w:val="24"/>
        </w:rPr>
        <w:t>932,750</w:t>
      </w:r>
      <w:r w:rsidRPr="00C71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Mg odpadów o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kodzie </w:t>
      </w:r>
      <w:r w:rsidR="00853A8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>19 12 12, oraz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023791">
        <w:rPr>
          <w:rFonts w:ascii="Times New Roman" w:eastAsia="Calibri" w:hAnsi="Times New Roman" w:cs="Times New Roman"/>
          <w:sz w:val="24"/>
          <w:szCs w:val="24"/>
        </w:rPr>
        <w:t> 597,72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 odpadów o kodzie 19 05 99, będących pozostałościami</w:t>
      </w:r>
      <w:r w:rsidR="0002379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53A8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sortowania odpadów komunalnych, pochodzących z terenu Gminy Kruszwica, przeznaczonych do składowania.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5. POTRZEBY INWESTYCYJNE ZWIĄZANE Z GOSPODAROWANIEM ODPADAMI KOMUNALNYMI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W analizowanym okresie w Gminie Kruszwica nie zidentyfikowano żadnych dodatkowych potrzeb inwestycyjnych związanych z gospodarowaniem odpadami komunalnymi.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987E81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E81">
        <w:rPr>
          <w:rFonts w:ascii="Times New Roman" w:eastAsia="Calibri" w:hAnsi="Times New Roman" w:cs="Times New Roman"/>
          <w:b/>
          <w:bCs/>
          <w:sz w:val="24"/>
          <w:szCs w:val="24"/>
        </w:rPr>
        <w:t>6. KOSZTY PONIESIONE W ZWIĄZKU Z ODBIERANIEM, ODZYSKIEM, RECYKLINGIEM I UNIESZKODLIWIANIEM ODPADÓW KOMUNALNYCH</w:t>
      </w:r>
    </w:p>
    <w:p w:rsidR="00C714BB" w:rsidRPr="00C714BB" w:rsidRDefault="00C714BB" w:rsidP="0053196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Przeciętny miesięczny całkowity koszt związany z odbieraniem, odzyskiem, recyklingiem, unieszkodliwianiem odpadów oraz obsługą Punktu Selektywnego Zbierania Odpadów Komunalnych wynosi </w:t>
      </w:r>
      <w:r w:rsidR="00D2130F" w:rsidRPr="00D2130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253ED">
        <w:rPr>
          <w:rFonts w:ascii="Times New Roman" w:eastAsia="Calibri" w:hAnsi="Times New Roman" w:cs="Times New Roman"/>
          <w:b/>
          <w:sz w:val="24"/>
          <w:szCs w:val="24"/>
        </w:rPr>
        <w:t>58 269,21</w:t>
      </w:r>
      <w:r w:rsidR="000B48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4836" w:rsidRPr="000B4836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0B4836">
        <w:rPr>
          <w:rFonts w:ascii="Times New Roman" w:eastAsia="Calibri" w:hAnsi="Times New Roman" w:cs="Times New Roman"/>
          <w:b/>
          <w:sz w:val="24"/>
          <w:szCs w:val="24"/>
        </w:rPr>
        <w:t>ł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714BB">
        <w:rPr>
          <w:rFonts w:ascii="Times New Roman" w:eastAsia="Calibri" w:hAnsi="Times New Roman" w:cs="Times New Roman"/>
          <w:sz w:val="24"/>
          <w:szCs w:val="24"/>
        </w:rPr>
        <w:t>co</w:t>
      </w:r>
      <w:r w:rsidR="00D2130F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836">
        <w:rPr>
          <w:rFonts w:ascii="Times New Roman" w:eastAsia="Calibri" w:hAnsi="Times New Roman" w:cs="Times New Roman"/>
          <w:sz w:val="24"/>
          <w:szCs w:val="24"/>
        </w:rPr>
        <w:t xml:space="preserve">analizowanym okresie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stanowi łączny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wydatek </w:t>
      </w:r>
      <w:r w:rsidR="00853A8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B4836">
        <w:rPr>
          <w:rFonts w:ascii="Times New Roman" w:eastAsia="Calibri" w:hAnsi="Times New Roman" w:cs="Times New Roman"/>
          <w:sz w:val="24"/>
          <w:szCs w:val="24"/>
        </w:rPr>
        <w:t>w</w:t>
      </w:r>
      <w:proofErr w:type="gramEnd"/>
      <w:r w:rsidR="000B4836">
        <w:rPr>
          <w:rFonts w:ascii="Times New Roman" w:eastAsia="Calibri" w:hAnsi="Times New Roman" w:cs="Times New Roman"/>
          <w:sz w:val="24"/>
          <w:szCs w:val="24"/>
        </w:rPr>
        <w:t xml:space="preserve"> wysokości </w:t>
      </w:r>
      <w:r w:rsidR="002253ED" w:rsidRPr="002253ED">
        <w:rPr>
          <w:rFonts w:ascii="Times New Roman" w:eastAsia="Calibri" w:hAnsi="Times New Roman" w:cs="Times New Roman"/>
          <w:b/>
          <w:sz w:val="24"/>
          <w:szCs w:val="24"/>
          <w:u w:val="single"/>
        </w:rPr>
        <w:t>5 499 230,46</w:t>
      </w:r>
      <w:r w:rsidR="00D2130F" w:rsidRPr="002253ED">
        <w:rPr>
          <w:rFonts w:ascii="Times New Roman" w:hAnsi="Times New Roman"/>
          <w:b/>
          <w:sz w:val="24"/>
          <w:szCs w:val="24"/>
          <w:u w:val="single"/>
        </w:rPr>
        <w:t xml:space="preserve"> zł.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7. LICZBA MIESZKAŃCÓW GMINY KRUSZWICA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Liczba osób zameldowanych w Gminie Kruszwica na dzień 31.12.20</w:t>
      </w:r>
      <w:r w:rsidR="00154BB5">
        <w:rPr>
          <w:rFonts w:ascii="Times New Roman" w:eastAsia="Calibri" w:hAnsi="Times New Roman" w:cs="Times New Roman"/>
          <w:sz w:val="24"/>
          <w:szCs w:val="24"/>
        </w:rPr>
        <w:t>2</w:t>
      </w:r>
      <w:r w:rsidR="000775C3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. wynosiła </w:t>
      </w:r>
      <w:r w:rsidR="000775C3" w:rsidRPr="000775C3">
        <w:rPr>
          <w:rFonts w:ascii="Times New Roman" w:eastAsia="Calibri" w:hAnsi="Times New Roman" w:cs="Times New Roman"/>
          <w:b/>
          <w:sz w:val="24"/>
          <w:szCs w:val="24"/>
        </w:rPr>
        <w:t>17 722</w:t>
      </w: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714BB">
        <w:rPr>
          <w:rFonts w:ascii="Times New Roman" w:eastAsia="Calibri" w:hAnsi="Times New Roman" w:cs="Times New Roman"/>
          <w:sz w:val="24"/>
          <w:szCs w:val="24"/>
        </w:rPr>
        <w:t>Systemem gospodarowania odpadami komunalnymi na dzień 31.12.20</w:t>
      </w:r>
      <w:r w:rsidR="00A47330">
        <w:rPr>
          <w:rFonts w:ascii="Times New Roman" w:eastAsia="Calibri" w:hAnsi="Times New Roman" w:cs="Times New Roman"/>
          <w:sz w:val="24"/>
          <w:szCs w:val="24"/>
        </w:rPr>
        <w:t>2</w:t>
      </w:r>
      <w:r w:rsidR="000775C3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. objęto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54BB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775C3">
        <w:rPr>
          <w:rFonts w:ascii="Times New Roman" w:eastAsia="Calibri" w:hAnsi="Times New Roman" w:cs="Times New Roman"/>
          <w:b/>
          <w:sz w:val="24"/>
          <w:szCs w:val="24"/>
        </w:rPr>
        <w:t> 445</w:t>
      </w: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mieszkańców. Różnica pomiędzy liczbą osób zdeklarowanych a zameldowanych na terenie Gminy Kruszwica wynika z faktu, iż część osób mieszka na terenie innych gmin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bądź            za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granicą kraju, co zostało wyjaśnione w składanych przez właścicieli nieruchomości oświadczeniach i informacjach.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8. LICZBA WŁAŚCICIELI NIERUCHOMOŚCI, KTÓRZY NIE ZAWARLI UMOWY,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KTÓREJ MOWA W art. 6 ust. 1, W </w:t>
      </w:r>
      <w:proofErr w:type="gramStart"/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IMIENIU KTÓRYCH</w:t>
      </w:r>
      <w:proofErr w:type="gramEnd"/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GMINA POWINNA PODJĄĆ DZIAŁANIA, O KTÓRYCH MOWA W art. 6 ust. 6 -12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Analizie poddano liczbę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właścicieli nieruchomości, którzy nie zawarli umowy, o której mowa w art. 6 ust. 1 ustawy o utrzymaniu czystości i porządku w gminach, w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imieniu</w:t>
      </w:r>
      <w:r w:rsidR="0007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których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gmina powinna podjąć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działania wskazane w art. 6 ust. 6 - 12 cytowanej ustawy.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Na terenie Gminy Kruszwica w 20</w:t>
      </w:r>
      <w:r w:rsidR="000B4836">
        <w:rPr>
          <w:rFonts w:ascii="Times New Roman" w:eastAsia="Calibri" w:hAnsi="Times New Roman" w:cs="Times New Roman"/>
          <w:sz w:val="24"/>
          <w:szCs w:val="24"/>
        </w:rPr>
        <w:t>2</w:t>
      </w:r>
      <w:r w:rsidR="000775C3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roku nie została wydana żadna decyzja określająca wysokość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opłaty za gospodarowanie odpadami komunalnymi.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przypadku uzasadnionych podejrzeń, że właściciel nieruchomości pozbywa się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odpadów bądź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nieczystości ciekłych w sposób niezgodny z obowiązującymi przepisami, zostanie wszczęte postępowanie administracyjne w przedmiotowej sprawie.</w:t>
      </w:r>
    </w:p>
    <w:p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Właściciele nieruchomości niezamieszkałych, które nie zostały objęte gminnym systemem gospodarowania odpadami komunalnymi, zobowiązani są</w:t>
      </w:r>
      <w:r w:rsidRPr="00C714BB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>do zawarcia indywidualnej umowy w przedmiocie sprawy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9. ILOŚCI ODPADÓW KOMUNALNYCH WYTWARZANYCH NA TERENIE GMINY KRUSZWICA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C0DC23A" wp14:editId="36E13398">
            <wp:extent cx="6200775" cy="2743200"/>
            <wp:effectExtent l="0" t="0" r="9525" b="19050"/>
            <wp:docPr id="4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Ryc. 2 Stosunek ilości odpadów komunalnych odebranych i zebranych w sposób </w:t>
      </w:r>
      <w:proofErr w:type="gramStart"/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selektywny                                 i</w:t>
      </w:r>
      <w:proofErr w:type="gramEnd"/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odebranych niesegregowanych (zmieszanych) odpadów komunalnych do ogólnej ilości odebranych i zebranych odpadów komunalnych w roku 20</w:t>
      </w:r>
      <w:r w:rsidR="00AB413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1F276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. [Mg].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Łączna ilość wszystkich odpadów komunalnych odebranych i zebranych z terenu Gminy Kruszwica w 20</w:t>
      </w:r>
      <w:r w:rsidR="00EC03CD">
        <w:rPr>
          <w:rFonts w:ascii="Times New Roman" w:eastAsia="Calibri" w:hAnsi="Times New Roman" w:cs="Times New Roman"/>
          <w:sz w:val="24"/>
          <w:szCs w:val="24"/>
        </w:rPr>
        <w:t>2</w:t>
      </w:r>
      <w:r w:rsidR="001F2760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r. wyniosła </w:t>
      </w:r>
      <w:r w:rsidR="00E0348C" w:rsidRPr="00E0348C">
        <w:rPr>
          <w:rFonts w:ascii="Times New Roman" w:eastAsia="Calibri" w:hAnsi="Times New Roman" w:cs="Times New Roman"/>
          <w:b/>
          <w:sz w:val="24"/>
          <w:szCs w:val="24"/>
        </w:rPr>
        <w:t>6 492,192</w:t>
      </w:r>
      <w:r w:rsidR="00EC03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4130">
        <w:rPr>
          <w:rFonts w:ascii="Times New Roman" w:eastAsia="Calibri" w:hAnsi="Times New Roman" w:cs="Times New Roman"/>
          <w:b/>
          <w:sz w:val="24"/>
          <w:szCs w:val="24"/>
        </w:rPr>
        <w:t>Mg</w:t>
      </w:r>
      <w:r w:rsidR="00941D3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czego niesegregowanych (zmieszanych) odpadów odebrano </w:t>
      </w:r>
      <w:r w:rsidR="00941D3B" w:rsidRPr="00941D3B">
        <w:rPr>
          <w:rFonts w:ascii="Times New Roman" w:eastAsia="Calibri" w:hAnsi="Times New Roman" w:cs="Times New Roman"/>
          <w:b/>
          <w:sz w:val="24"/>
          <w:szCs w:val="24"/>
        </w:rPr>
        <w:t>3 991,64</w:t>
      </w:r>
      <w:r w:rsidR="00E0348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a odpadów segregowanych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41D3B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C52ED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41D3B">
        <w:rPr>
          <w:rFonts w:ascii="Times New Roman" w:eastAsia="Calibri" w:hAnsi="Times New Roman" w:cs="Times New Roman"/>
          <w:b/>
          <w:sz w:val="24"/>
          <w:szCs w:val="24"/>
        </w:rPr>
        <w:t>00,552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Mg,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co stanowi 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0348C">
        <w:rPr>
          <w:rFonts w:ascii="Times New Roman" w:eastAsia="Calibri" w:hAnsi="Times New Roman" w:cs="Times New Roman"/>
          <w:b/>
          <w:sz w:val="24"/>
          <w:szCs w:val="24"/>
        </w:rPr>
        <w:t>1,49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 do 3</w:t>
      </w:r>
      <w:r w:rsidR="00E0348C">
        <w:rPr>
          <w:rFonts w:ascii="Times New Roman" w:eastAsia="Calibri" w:hAnsi="Times New Roman" w:cs="Times New Roman"/>
          <w:b/>
          <w:sz w:val="24"/>
          <w:szCs w:val="24"/>
        </w:rPr>
        <w:t>8,51</w:t>
      </w:r>
      <w:r w:rsidRPr="00C714BB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Calibri" w:eastAsia="Calibri" w:hAnsi="Calibri" w:cs="Times New Roman"/>
          <w:noProof/>
          <w:color w:val="00B0F0"/>
          <w:lang w:eastAsia="pl-PL"/>
        </w:rPr>
        <w:lastRenderedPageBreak/>
        <w:drawing>
          <wp:inline distT="0" distB="0" distL="0" distR="0" wp14:anchorId="46D9FF6A" wp14:editId="34286B43">
            <wp:extent cx="6210300" cy="8210550"/>
            <wp:effectExtent l="0" t="0" r="19050" b="19050"/>
            <wp:docPr id="5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14BB" w:rsidRPr="00C10E6F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10E6F">
        <w:rPr>
          <w:rFonts w:ascii="Times New Roman" w:eastAsia="Calibri" w:hAnsi="Times New Roman" w:cs="Times New Roman"/>
          <w:i/>
          <w:iCs/>
          <w:sz w:val="24"/>
          <w:szCs w:val="24"/>
        </w:rPr>
        <w:t>Ryc. 4. Rodzaje i ilości odpadów komunalnych selektywnie odebranych i zebranych z obszaru Gminy Kruszwica w roku 20</w:t>
      </w:r>
      <w:r w:rsidR="00EC03CD" w:rsidRPr="00C10E6F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8E5B6A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C10E6F">
        <w:rPr>
          <w:rFonts w:ascii="Times New Roman" w:eastAsia="Calibri" w:hAnsi="Times New Roman" w:cs="Times New Roman"/>
          <w:i/>
          <w:iCs/>
          <w:sz w:val="24"/>
          <w:szCs w:val="24"/>
        </w:rPr>
        <w:t>[Mg].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lastRenderedPageBreak/>
        <w:t>Ogółem w roku 20</w:t>
      </w:r>
      <w:r w:rsidR="005522AA">
        <w:rPr>
          <w:rFonts w:ascii="Times New Roman" w:eastAsia="Calibri" w:hAnsi="Times New Roman" w:cs="Times New Roman"/>
          <w:sz w:val="24"/>
          <w:szCs w:val="24"/>
        </w:rPr>
        <w:t>2</w:t>
      </w:r>
      <w:r w:rsidR="00F9696A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z terenu Gminy Kruszwica selektywnie odebrano i zebrano odpadów komunalnych o łącznej masie</w:t>
      </w:r>
      <w:r w:rsidR="00344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96A" w:rsidRPr="00C714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9696A">
        <w:rPr>
          <w:rFonts w:ascii="Times New Roman" w:eastAsia="Calibri" w:hAnsi="Times New Roman" w:cs="Times New Roman"/>
          <w:b/>
          <w:sz w:val="24"/>
          <w:szCs w:val="24"/>
        </w:rPr>
        <w:t> 500,552</w:t>
      </w:r>
      <w:r w:rsidR="00F9696A" w:rsidRPr="00C71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Mg w tym: </w:t>
      </w:r>
    </w:p>
    <w:p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15 01 01 opakowania z papieru i tektury – 1</w:t>
      </w:r>
      <w:r w:rsidR="00F9696A">
        <w:rPr>
          <w:rFonts w:ascii="Times New Roman" w:eastAsia="Calibri" w:hAnsi="Times New Roman" w:cs="Times New Roman"/>
          <w:sz w:val="24"/>
          <w:szCs w:val="24"/>
        </w:rPr>
        <w:t>27,120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15 01 02 opakowania z tworzyw sztucznych – </w:t>
      </w:r>
      <w:r w:rsidR="00F9696A">
        <w:rPr>
          <w:rFonts w:ascii="Times New Roman" w:eastAsia="Calibri" w:hAnsi="Times New Roman" w:cs="Times New Roman"/>
          <w:sz w:val="24"/>
          <w:szCs w:val="24"/>
        </w:rPr>
        <w:t>381,340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15 01 04 opakowania z metali – </w:t>
      </w:r>
      <w:r w:rsidR="003444D3">
        <w:rPr>
          <w:rFonts w:ascii="Times New Roman" w:eastAsia="Calibri" w:hAnsi="Times New Roman" w:cs="Times New Roman"/>
          <w:sz w:val="24"/>
          <w:szCs w:val="24"/>
        </w:rPr>
        <w:t>2</w:t>
      </w:r>
      <w:r w:rsidR="00F9696A">
        <w:rPr>
          <w:rFonts w:ascii="Times New Roman" w:eastAsia="Calibri" w:hAnsi="Times New Roman" w:cs="Times New Roman"/>
          <w:sz w:val="24"/>
          <w:szCs w:val="24"/>
        </w:rPr>
        <w:t>0,711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15 01 07 opakowania ze szkła – </w:t>
      </w:r>
      <w:r w:rsidR="00F9696A">
        <w:rPr>
          <w:rFonts w:ascii="Times New Roman" w:eastAsia="Calibri" w:hAnsi="Times New Roman" w:cs="Times New Roman"/>
          <w:sz w:val="24"/>
          <w:szCs w:val="24"/>
        </w:rPr>
        <w:t>342,300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16 01 03 zużyte opony – </w:t>
      </w:r>
      <w:r w:rsidR="00F9696A">
        <w:rPr>
          <w:rFonts w:ascii="Times New Roman" w:eastAsia="Calibri" w:hAnsi="Times New Roman" w:cs="Times New Roman"/>
          <w:sz w:val="24"/>
          <w:szCs w:val="24"/>
        </w:rPr>
        <w:t>15,660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17 01 01 odpady z betonu i gruz betonowy – </w:t>
      </w:r>
      <w:r w:rsidR="00F9696A">
        <w:rPr>
          <w:rFonts w:ascii="Times New Roman" w:eastAsia="Calibri" w:hAnsi="Times New Roman" w:cs="Times New Roman"/>
          <w:sz w:val="24"/>
          <w:szCs w:val="24"/>
        </w:rPr>
        <w:t>207,880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17 03 80 papa odpadowa – </w:t>
      </w:r>
      <w:r w:rsidR="00F9696A">
        <w:rPr>
          <w:rFonts w:ascii="Times New Roman" w:eastAsia="Calibri" w:hAnsi="Times New Roman" w:cs="Times New Roman"/>
          <w:sz w:val="24"/>
          <w:szCs w:val="24"/>
        </w:rPr>
        <w:t>10,851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20 01 10 odzież – </w:t>
      </w:r>
      <w:r w:rsidR="00F9696A">
        <w:rPr>
          <w:rFonts w:ascii="Times New Roman" w:eastAsia="Calibri" w:hAnsi="Times New Roman" w:cs="Times New Roman"/>
          <w:sz w:val="24"/>
          <w:szCs w:val="24"/>
        </w:rPr>
        <w:t>7,680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="00F2037E">
        <w:rPr>
          <w:rFonts w:ascii="Times New Roman" w:eastAsia="Calibri" w:hAnsi="Times New Roman" w:cs="Times New Roman"/>
          <w:sz w:val="24"/>
          <w:szCs w:val="24"/>
        </w:rPr>
        <w:t>20 01 21* lampy fluoroscencyjne – 0,</w:t>
      </w:r>
      <w:r w:rsidR="00F9696A">
        <w:rPr>
          <w:rFonts w:ascii="Times New Roman" w:eastAsia="Calibri" w:hAnsi="Times New Roman" w:cs="Times New Roman"/>
          <w:sz w:val="24"/>
          <w:szCs w:val="24"/>
        </w:rPr>
        <w:t>130</w:t>
      </w:r>
      <w:r w:rsidR="00344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37E">
        <w:rPr>
          <w:rFonts w:ascii="Times New Roman" w:eastAsia="Calibri" w:hAnsi="Times New Roman" w:cs="Times New Roman"/>
          <w:sz w:val="24"/>
          <w:szCs w:val="24"/>
        </w:rPr>
        <w:t xml:space="preserve">Mg, 20 01 28* farby, tusze, farby drukarskie, kleje – </w:t>
      </w:r>
      <w:r w:rsidR="00F9696A">
        <w:rPr>
          <w:rFonts w:ascii="Times New Roman" w:eastAsia="Calibri" w:hAnsi="Times New Roman" w:cs="Times New Roman"/>
          <w:sz w:val="24"/>
          <w:szCs w:val="24"/>
        </w:rPr>
        <w:t>3,640</w:t>
      </w:r>
      <w:r w:rsidR="00C704DF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Pr="00C714BB">
        <w:rPr>
          <w:rFonts w:ascii="Times New Roman" w:eastAsia="Calibri" w:hAnsi="Times New Roman" w:cs="Times New Roman"/>
          <w:sz w:val="24"/>
          <w:szCs w:val="24"/>
        </w:rPr>
        <w:t>20 01 32 leki – 0,</w:t>
      </w:r>
      <w:r w:rsidR="00F9696A">
        <w:rPr>
          <w:rFonts w:ascii="Times New Roman" w:eastAsia="Calibri" w:hAnsi="Times New Roman" w:cs="Times New Roman"/>
          <w:sz w:val="24"/>
          <w:szCs w:val="24"/>
        </w:rPr>
        <w:t>463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="003444D3">
        <w:rPr>
          <w:rFonts w:ascii="Times New Roman" w:eastAsia="Calibri" w:hAnsi="Times New Roman" w:cs="Times New Roman"/>
          <w:sz w:val="24"/>
          <w:szCs w:val="24"/>
        </w:rPr>
        <w:t>20 01 34 baterie i akumulatory – 0,</w:t>
      </w:r>
      <w:r w:rsidR="00F9696A">
        <w:rPr>
          <w:rFonts w:ascii="Times New Roman" w:eastAsia="Calibri" w:hAnsi="Times New Roman" w:cs="Times New Roman"/>
          <w:sz w:val="24"/>
          <w:szCs w:val="24"/>
        </w:rPr>
        <w:t>156</w:t>
      </w:r>
      <w:r w:rsidR="003444D3">
        <w:rPr>
          <w:rFonts w:ascii="Times New Roman" w:eastAsia="Calibri" w:hAnsi="Times New Roman" w:cs="Times New Roman"/>
          <w:sz w:val="24"/>
          <w:szCs w:val="24"/>
        </w:rPr>
        <w:t xml:space="preserve"> Mg, 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20 01 36 zużyte urządzenia elektryczne i elektroniczne inne niż wymienione w 20 01 21 i 20 01 23 i 20 01 35 – </w:t>
      </w:r>
      <w:r w:rsidR="00F9696A">
        <w:rPr>
          <w:rFonts w:ascii="Times New Roman" w:eastAsia="Calibri" w:hAnsi="Times New Roman" w:cs="Times New Roman"/>
          <w:sz w:val="24"/>
          <w:szCs w:val="24"/>
        </w:rPr>
        <w:t>14,140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20 02 01 odpady ulegające biodegradacji – </w:t>
      </w:r>
      <w:r w:rsidR="00F9696A">
        <w:rPr>
          <w:rFonts w:ascii="Times New Roman" w:eastAsia="Calibri" w:hAnsi="Times New Roman" w:cs="Times New Roman"/>
          <w:sz w:val="24"/>
          <w:szCs w:val="24"/>
        </w:rPr>
        <w:t>1 150.660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Mg, 20 03 07 odpady wielkogabarytowe – </w:t>
      </w:r>
      <w:r w:rsidRPr="00ED0D72">
        <w:rPr>
          <w:rFonts w:ascii="Times New Roman" w:eastAsia="Calibri" w:hAnsi="Times New Roman" w:cs="Times New Roman"/>
          <w:sz w:val="24"/>
          <w:szCs w:val="24"/>
        </w:rPr>
        <w:t>1</w:t>
      </w:r>
      <w:r w:rsidR="00ED0D72" w:rsidRPr="00ED0D72">
        <w:rPr>
          <w:rFonts w:ascii="Times New Roman" w:eastAsia="Calibri" w:hAnsi="Times New Roman" w:cs="Times New Roman"/>
          <w:sz w:val="24"/>
          <w:szCs w:val="24"/>
        </w:rPr>
        <w:t>48,740</w:t>
      </w:r>
      <w:r w:rsidRPr="00ED0D72">
        <w:rPr>
          <w:rFonts w:ascii="Times New Roman" w:eastAsia="Calibri" w:hAnsi="Times New Roman" w:cs="Times New Roman"/>
          <w:sz w:val="24"/>
          <w:szCs w:val="24"/>
        </w:rPr>
        <w:t xml:space="preserve"> Mg</w:t>
      </w:r>
      <w:r w:rsidR="003444D3" w:rsidRPr="00ED0D72">
        <w:rPr>
          <w:rFonts w:ascii="Times New Roman" w:eastAsia="Calibri" w:hAnsi="Times New Roman" w:cs="Times New Roman"/>
          <w:sz w:val="24"/>
          <w:szCs w:val="24"/>
        </w:rPr>
        <w:t>,</w:t>
      </w:r>
      <w:r w:rsidR="003444D3">
        <w:rPr>
          <w:rFonts w:ascii="Times New Roman" w:eastAsia="Calibri" w:hAnsi="Times New Roman" w:cs="Times New Roman"/>
          <w:sz w:val="24"/>
          <w:szCs w:val="24"/>
        </w:rPr>
        <w:t xml:space="preserve"> 20 03 99 odpady komunalne niewymienione w innych podgrupach – zużyte igły i strzykawki – 0,0</w:t>
      </w:r>
      <w:r w:rsidR="00ED0D72">
        <w:rPr>
          <w:rFonts w:ascii="Times New Roman" w:eastAsia="Calibri" w:hAnsi="Times New Roman" w:cs="Times New Roman"/>
          <w:sz w:val="24"/>
          <w:szCs w:val="24"/>
        </w:rPr>
        <w:t>21</w:t>
      </w:r>
      <w:r w:rsidR="003444D3">
        <w:rPr>
          <w:rFonts w:ascii="Times New Roman" w:eastAsia="Calibri" w:hAnsi="Times New Roman" w:cs="Times New Roman"/>
          <w:sz w:val="24"/>
          <w:szCs w:val="24"/>
        </w:rPr>
        <w:t xml:space="preserve"> Mg.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9696A" w:rsidRDefault="00F9696A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4DF" w:rsidRPr="00C714BB" w:rsidRDefault="00C704DF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Calibri" w:eastAsia="Calibri" w:hAnsi="Calibri" w:cs="Times New Roman"/>
          <w:i/>
          <w:noProof/>
          <w:lang w:eastAsia="pl-PL"/>
        </w:rPr>
        <w:drawing>
          <wp:inline distT="0" distB="0" distL="0" distR="0" wp14:anchorId="2BC60465" wp14:editId="66A36A63">
            <wp:extent cx="6343650" cy="4267200"/>
            <wp:effectExtent l="0" t="0" r="19050" b="19050"/>
            <wp:docPr id="6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4992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Ryc. 5. 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Stosunek ilości odpadów komunalnych odebranych i zebranych w sposób </w:t>
      </w:r>
      <w:proofErr w:type="gramStart"/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>selektywny     przygotowanych</w:t>
      </w:r>
      <w:proofErr w:type="gramEnd"/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do ponownego użycia i poddanych recyklingowi do ogólnej ilości  zebranych i odebranych z terenu Gminy Kruszwica w roku 20</w:t>
      </w:r>
      <w:r w:rsidR="00A83FF5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574F65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[Mg].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                               </w:t>
      </w:r>
    </w:p>
    <w:p w:rsid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Łączna ilość wszystkich odpadów odebranych i zebranych z terenu Gminy Kruszwica</w:t>
      </w:r>
      <w:r w:rsidR="009E1D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wyniosła w 2022 roku </w:t>
      </w:r>
      <w:r w:rsidR="009E1DED" w:rsidRPr="00E0348C">
        <w:rPr>
          <w:rFonts w:ascii="Times New Roman" w:eastAsia="Calibri" w:hAnsi="Times New Roman" w:cs="Times New Roman"/>
          <w:b/>
          <w:sz w:val="24"/>
          <w:szCs w:val="24"/>
        </w:rPr>
        <w:t>6 492,192</w:t>
      </w:r>
      <w:r w:rsidR="009E1D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1DED">
        <w:rPr>
          <w:rFonts w:ascii="Times New Roman" w:eastAsia="Calibri" w:hAnsi="Times New Roman" w:cs="Times New Roman"/>
          <w:b/>
          <w:sz w:val="24"/>
          <w:szCs w:val="24"/>
        </w:rPr>
        <w:t>Mg. W</w:t>
      </w:r>
      <w:r w:rsidR="00574F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sposób selektywny </w:t>
      </w:r>
      <w:r w:rsidR="009E1D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odebrano i zebrano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E1DED" w:rsidRPr="009E1D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2 500,552</w:t>
      </w:r>
      <w:r w:rsidR="00656682" w:rsidRPr="009E1D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E1D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Mg</w:t>
      </w:r>
      <w:r w:rsidRPr="00C71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56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czego przekazanych do ponownego użycia i poddanych recyklingowi zostało </w:t>
      </w:r>
      <w:r w:rsidR="009E1DED" w:rsidRPr="003208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567,948</w:t>
      </w:r>
      <w:r w:rsidRPr="00C71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Mg</w:t>
      </w:r>
      <w:r w:rsidR="009E1D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C71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9E1DED" w:rsidRPr="00C714BB" w:rsidRDefault="009E1DED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4BB">
        <w:rPr>
          <w:rFonts w:ascii="Times New Roman" w:eastAsia="Calibri" w:hAnsi="Times New Roman" w:cs="Times New Roman"/>
          <w:b/>
          <w:bCs/>
          <w:sz w:val="24"/>
          <w:szCs w:val="24"/>
        </w:rPr>
        <w:t>10. POZIMY OSIĄGNIĘTE PRZEZ GMINĘ KRUSZWICA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Zgodnie z Rozporządzeniem Ministra Środowiska z dnia 15 grudnia 2017 r. w sprawie poziomów ograniczenia składowania masy odpadów komunalnych ulegających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biodegradacji             (Dz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. U. 2017 </w:t>
      </w:r>
      <w:proofErr w:type="gramStart"/>
      <w:r w:rsidRPr="00C714BB">
        <w:rPr>
          <w:rFonts w:ascii="Times New Roman" w:eastAsia="Calibri" w:hAnsi="Times New Roman" w:cs="Times New Roman"/>
          <w:sz w:val="24"/>
          <w:szCs w:val="24"/>
        </w:rPr>
        <w:t>poz</w:t>
      </w:r>
      <w:proofErr w:type="gramEnd"/>
      <w:r w:rsidRPr="00C714BB">
        <w:rPr>
          <w:rFonts w:ascii="Times New Roman" w:eastAsia="Calibri" w:hAnsi="Times New Roman" w:cs="Times New Roman"/>
          <w:sz w:val="24"/>
          <w:szCs w:val="24"/>
        </w:rPr>
        <w:t>. 2412), gminy są zobowiązane do osiągnięcia w poszczególnych latach następujących poziomów: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C714BB" w:rsidRPr="00AC6E6E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C6E6E">
        <w:rPr>
          <w:rFonts w:ascii="Times New Roman" w:eastAsia="Calibri" w:hAnsi="Times New Roman" w:cs="Times New Roman"/>
          <w:sz w:val="24"/>
          <w:szCs w:val="24"/>
          <w:u w:val="single"/>
        </w:rPr>
        <w:t>1. Poziomy ograniczenia masy odpadów komunalnych ulegających biodegradacji przekazywanych do składowania, które Gmina jest obowiązana osiągnąć w poszczególnych latach  [%]</w:t>
      </w:r>
    </w:p>
    <w:tbl>
      <w:tblPr>
        <w:tblStyle w:val="Tabela-Siatka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1702"/>
        <w:gridCol w:w="1700"/>
        <w:gridCol w:w="1700"/>
        <w:gridCol w:w="1700"/>
      </w:tblGrid>
      <w:tr w:rsidR="00C714BB" w:rsidRPr="00C714BB" w:rsidTr="00F74992">
        <w:trPr>
          <w:trHeight w:val="40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BB">
              <w:rPr>
                <w:rFonts w:ascii="Times New Roman" w:hAnsi="Times New Roman"/>
                <w:b/>
                <w:sz w:val="24"/>
                <w:szCs w:val="24"/>
              </w:rPr>
              <w:t>Rok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 xml:space="preserve">2018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 xml:space="preserve">2019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C714BB">
              <w:rPr>
                <w:rFonts w:ascii="Times New Roman" w:hAnsi="Times New Roman"/>
                <w:b/>
              </w:rPr>
              <w:t>2020 – do dnia 16 lipca</w:t>
            </w:r>
          </w:p>
        </w:tc>
      </w:tr>
      <w:tr w:rsidR="00C714BB" w:rsidRPr="00C714BB" w:rsidTr="00F74992">
        <w:trPr>
          <w:trHeight w:val="126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P</w:t>
            </w:r>
            <w:r w:rsidRPr="00C714BB">
              <w:rPr>
                <w:rFonts w:ascii="Times New Roman" w:hAnsi="Times New Roman"/>
                <w:vertAlign w:val="subscript"/>
              </w:rPr>
              <w:t xml:space="preserve">R </w:t>
            </w:r>
            <w:r w:rsidRPr="00C714BB">
              <w:rPr>
                <w:rFonts w:ascii="Times New Roman" w:hAnsi="Times New Roman"/>
              </w:rPr>
              <w:t>[%]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C714BB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714BB">
              <w:rPr>
                <w:rFonts w:ascii="Times New Roman" w:hAnsi="Times New Roman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F74992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F74992">
              <w:rPr>
                <w:rFonts w:ascii="Times New Roman" w:hAnsi="Times New Roman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BB" w:rsidRPr="00F74992" w:rsidRDefault="00C714BB" w:rsidP="00C714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F74992">
              <w:rPr>
                <w:rFonts w:ascii="Times New Roman" w:hAnsi="Times New Roman"/>
                <w:b/>
              </w:rPr>
              <w:t>35</w:t>
            </w:r>
          </w:p>
        </w:tc>
      </w:tr>
    </w:tbl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Gminie Kruszwica poziom ten w roku 20</w:t>
      </w:r>
      <w:r w:rsidR="00F74992">
        <w:rPr>
          <w:rFonts w:ascii="Times New Roman" w:eastAsia="Calibri" w:hAnsi="Times New Roman" w:cs="Times New Roman"/>
          <w:sz w:val="24"/>
          <w:szCs w:val="24"/>
        </w:rPr>
        <w:t>2</w:t>
      </w:r>
      <w:r w:rsidR="00F30DE0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wyniósł </w:t>
      </w:r>
      <w:r w:rsidR="00F30DE0" w:rsidRPr="00F30DE0">
        <w:rPr>
          <w:rFonts w:ascii="Times New Roman" w:eastAsia="Calibri" w:hAnsi="Times New Roman" w:cs="Times New Roman"/>
          <w:sz w:val="24"/>
          <w:szCs w:val="24"/>
        </w:rPr>
        <w:t>24,82</w:t>
      </w:r>
      <w:r w:rsidRPr="00F30DE0">
        <w:rPr>
          <w:rFonts w:ascii="Times New Roman" w:eastAsia="Calibri" w:hAnsi="Times New Roman" w:cs="Times New Roman"/>
          <w:b/>
          <w:sz w:val="24"/>
          <w:szCs w:val="24"/>
        </w:rPr>
        <w:t>%.</w:t>
      </w:r>
      <w:r w:rsidRPr="00F30D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sz w:val="24"/>
          <w:szCs w:val="24"/>
          <w:u w:val="single"/>
        </w:rPr>
        <w:t>Wymagany poziom został osiągnięty.</w:t>
      </w:r>
      <w:r w:rsidRPr="00C714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14BB" w:rsidRDefault="00870081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F6C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Poziom recyklingu i ponownego użycia </w:t>
      </w:r>
      <w:r w:rsidR="005F6C87" w:rsidRPr="005F6C87">
        <w:rPr>
          <w:rFonts w:ascii="Times New Roman" w:eastAsia="Calibri" w:hAnsi="Times New Roman" w:cs="Times New Roman"/>
          <w:sz w:val="24"/>
          <w:szCs w:val="24"/>
          <w:u w:val="single"/>
        </w:rPr>
        <w:t>odpadów odebranych i zebranych z terenu gminy.</w:t>
      </w:r>
    </w:p>
    <w:p w:rsidR="005F6C87" w:rsidRDefault="005F6C87" w:rsidP="005F6C87">
      <w:pPr>
        <w:pStyle w:val="NormalnyWeb"/>
      </w:pPr>
      <w:r>
        <w:t>Począwszy od 2021 r. gminy są obowiązane osiągnąć poziom przygotowania do ponownego użycia i recyklingu odpadów komunalnych w wysokości</w:t>
      </w:r>
      <w:r w:rsidR="000F4117">
        <w:t>,</w:t>
      </w:r>
      <w:bookmarkStart w:id="0" w:name="_GoBack"/>
      <w:bookmarkEnd w:id="0"/>
      <w:r>
        <w:t xml:space="preserve"> co najmniej:</w:t>
      </w:r>
    </w:p>
    <w:p w:rsidR="005F6C87" w:rsidRPr="00D24474" w:rsidRDefault="005F6C87" w:rsidP="00D463A9">
      <w:pPr>
        <w:pStyle w:val="NormalnyWeb"/>
        <w:spacing w:before="0" w:beforeAutospacing="0" w:after="0" w:afterAutospacing="0"/>
      </w:pPr>
      <w:r>
        <w:t xml:space="preserve">1) </w:t>
      </w:r>
      <w:r w:rsidRPr="00D24474">
        <w:t>20% wagowo – za rok 2021;</w:t>
      </w:r>
    </w:p>
    <w:p w:rsidR="005F6C87" w:rsidRPr="00D24474" w:rsidRDefault="005F6C87" w:rsidP="00D463A9">
      <w:pPr>
        <w:pStyle w:val="NormalnyWeb"/>
        <w:spacing w:before="0" w:beforeAutospacing="0" w:after="0" w:afterAutospacing="0"/>
        <w:rPr>
          <w:b/>
          <w:u w:val="single"/>
        </w:rPr>
      </w:pPr>
      <w:r>
        <w:t xml:space="preserve">2) </w:t>
      </w:r>
      <w:r w:rsidRPr="00D24474">
        <w:rPr>
          <w:b/>
          <w:u w:val="single"/>
        </w:rPr>
        <w:t>25% wagowo – za rok 2022;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3) 35% wagowo – za rok 2023;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4) 45% wagowo – za rok 2024;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5) 55% wagowo – za rok 2025;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6) 56% wagowo – za rok 2026;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7) 57% wagowo – za rok 2027;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lastRenderedPageBreak/>
        <w:t>8) 58% wagowo – za rok 2028;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9) 59% wagowo – za rok 2029;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10) 60% wagowo – za rok 2030;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11) 61% wagowo – za rok 2031;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12) 62% wagowo – za rok 2032;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13) 63% wagowo – za rok 2033;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14) 64% wagowo – za rok 2034;</w:t>
      </w:r>
    </w:p>
    <w:p w:rsidR="005F6C87" w:rsidRDefault="005F6C87" w:rsidP="00D463A9">
      <w:pPr>
        <w:pStyle w:val="NormalnyWeb"/>
        <w:spacing w:before="0" w:beforeAutospacing="0" w:after="0" w:afterAutospacing="0"/>
      </w:pPr>
      <w:r>
        <w:t>15) 65% wagowo – za rok 2035 i za każdy kolejny rok.</w:t>
      </w:r>
    </w:p>
    <w:p w:rsidR="00D463A9" w:rsidRDefault="00D463A9" w:rsidP="00D463A9">
      <w:pPr>
        <w:pStyle w:val="NormalnyWeb"/>
        <w:spacing w:before="0" w:beforeAutospacing="0" w:after="0" w:afterAutospacing="0"/>
      </w:pP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BB">
        <w:rPr>
          <w:rFonts w:ascii="Times New Roman" w:eastAsia="Calibri" w:hAnsi="Times New Roman" w:cs="Times New Roman"/>
          <w:sz w:val="24"/>
          <w:szCs w:val="24"/>
        </w:rPr>
        <w:t>W Gminie Kruszwica poziom ten w roku 20</w:t>
      </w:r>
      <w:r w:rsidR="00F74992">
        <w:rPr>
          <w:rFonts w:ascii="Times New Roman" w:eastAsia="Calibri" w:hAnsi="Times New Roman" w:cs="Times New Roman"/>
          <w:sz w:val="24"/>
          <w:szCs w:val="24"/>
        </w:rPr>
        <w:t>2</w:t>
      </w:r>
      <w:r w:rsidR="00F30DE0">
        <w:rPr>
          <w:rFonts w:ascii="Times New Roman" w:eastAsia="Calibri" w:hAnsi="Times New Roman" w:cs="Times New Roman"/>
          <w:sz w:val="24"/>
          <w:szCs w:val="24"/>
        </w:rPr>
        <w:t>2</w:t>
      </w:r>
      <w:r w:rsidRPr="00C714BB">
        <w:rPr>
          <w:rFonts w:ascii="Times New Roman" w:eastAsia="Calibri" w:hAnsi="Times New Roman" w:cs="Times New Roman"/>
          <w:sz w:val="24"/>
          <w:szCs w:val="24"/>
        </w:rPr>
        <w:t xml:space="preserve"> wyniósł </w:t>
      </w:r>
      <w:r w:rsidR="00F30DE0" w:rsidRPr="00D24474">
        <w:rPr>
          <w:rFonts w:ascii="Times New Roman" w:eastAsia="Calibri" w:hAnsi="Times New Roman" w:cs="Times New Roman"/>
          <w:b/>
          <w:sz w:val="24"/>
          <w:szCs w:val="24"/>
        </w:rPr>
        <w:t>13,19</w:t>
      </w:r>
      <w:r w:rsidRPr="00D24474">
        <w:rPr>
          <w:rFonts w:ascii="Times New Roman" w:eastAsia="Calibri" w:hAnsi="Times New Roman" w:cs="Times New Roman"/>
          <w:b/>
          <w:sz w:val="24"/>
          <w:szCs w:val="24"/>
        </w:rPr>
        <w:t>%.</w:t>
      </w:r>
      <w:r w:rsidRPr="00D244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14BB">
        <w:rPr>
          <w:rFonts w:ascii="Times New Roman" w:eastAsia="Calibri" w:hAnsi="Times New Roman" w:cs="Times New Roman"/>
          <w:b/>
          <w:sz w:val="24"/>
          <w:szCs w:val="24"/>
          <w:u w:val="single"/>
        </w:rPr>
        <w:t>Wymagany poziom nie został osiągnięty.</w:t>
      </w:r>
      <w:r w:rsidRPr="00C714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C87" w:rsidRDefault="00F30DE0" w:rsidP="005F6C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5F6C87">
        <w:rPr>
          <w:rFonts w:ascii="Times New Roman" w:eastAsia="Calibri" w:hAnsi="Times New Roman" w:cs="Times New Roman"/>
          <w:sz w:val="24"/>
          <w:szCs w:val="24"/>
          <w:u w:val="single"/>
        </w:rPr>
        <w:t>. Poziom składowania</w:t>
      </w:r>
    </w:p>
    <w:p w:rsidR="005F6C87" w:rsidRPr="005F6C87" w:rsidRDefault="005F6C87" w:rsidP="005F6C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F6C87" w:rsidRDefault="005F6C87" w:rsidP="005F6C87">
      <w:pPr>
        <w:pStyle w:val="Default"/>
      </w:pPr>
      <w:r w:rsidRPr="005F6C87">
        <w:t>Gminy są obowiązane nie przekraczać poziomu składowania w wysokości:</w:t>
      </w:r>
    </w:p>
    <w:p w:rsidR="005F6C87" w:rsidRPr="005F6C87" w:rsidRDefault="005F6C87" w:rsidP="005F6C87">
      <w:pPr>
        <w:pStyle w:val="Default"/>
      </w:pPr>
      <w:r w:rsidRPr="005F6C87">
        <w:t xml:space="preserve"> </w:t>
      </w:r>
    </w:p>
    <w:p w:rsidR="005F6C87" w:rsidRDefault="005F6C87" w:rsidP="005F6C87">
      <w:pPr>
        <w:pStyle w:val="Default"/>
      </w:pPr>
      <w:r w:rsidRPr="005F6C87">
        <w:t>1) 30% wagowo – za każdy rok w latach 2025–2029;</w:t>
      </w:r>
    </w:p>
    <w:p w:rsidR="005F6C87" w:rsidRPr="005F6C87" w:rsidRDefault="005F6C87" w:rsidP="005F6C87">
      <w:pPr>
        <w:pStyle w:val="Default"/>
      </w:pPr>
      <w:r w:rsidRPr="005F6C87">
        <w:t xml:space="preserve"> </w:t>
      </w:r>
    </w:p>
    <w:p w:rsidR="005F6C87" w:rsidRDefault="005F6C87" w:rsidP="005F6C87">
      <w:pPr>
        <w:pStyle w:val="Default"/>
      </w:pPr>
      <w:r w:rsidRPr="005F6C87">
        <w:t xml:space="preserve">2) 20% wagowo – za każdy rok w latach 2030–2034; </w:t>
      </w:r>
    </w:p>
    <w:p w:rsidR="00D463A9" w:rsidRDefault="00D463A9" w:rsidP="005F6C87">
      <w:pPr>
        <w:pStyle w:val="Default"/>
      </w:pPr>
    </w:p>
    <w:p w:rsidR="00C714BB" w:rsidRDefault="005F6C87" w:rsidP="00D463A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5F6C87">
        <w:rPr>
          <w:rFonts w:ascii="Times New Roman" w:hAnsi="Times New Roman" w:cs="Times New Roman"/>
          <w:sz w:val="24"/>
          <w:szCs w:val="24"/>
        </w:rPr>
        <w:t>3) 10% wagowo – w 2035 r. i za każdy kolejny rok w latach następnych.</w:t>
      </w:r>
    </w:p>
    <w:p w:rsidR="00D463A9" w:rsidRDefault="00D463A9" w:rsidP="00D463A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D463A9" w:rsidRDefault="00D463A9" w:rsidP="00D463A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gminie Kruszwica poziom składowania wyniósł odpowiednio:</w:t>
      </w:r>
    </w:p>
    <w:p w:rsidR="00D463A9" w:rsidRDefault="00D463A9" w:rsidP="00D463A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D463A9" w:rsidRPr="00D463A9" w:rsidRDefault="00D463A9" w:rsidP="00AC6E6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463A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7037C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463A9">
        <w:rPr>
          <w:rFonts w:ascii="Times New Roman" w:hAnsi="Times New Roman" w:cs="Times New Roman"/>
          <w:b/>
          <w:sz w:val="24"/>
          <w:szCs w:val="24"/>
        </w:rPr>
        <w:t>2020</w:t>
      </w:r>
      <w:r w:rsidR="00703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3A9">
        <w:rPr>
          <w:rFonts w:ascii="Times New Roman" w:hAnsi="Times New Roman" w:cs="Times New Roman"/>
          <w:b/>
          <w:sz w:val="24"/>
          <w:szCs w:val="24"/>
        </w:rPr>
        <w:t>r</w:t>
      </w:r>
      <w:r w:rsidR="007037CB">
        <w:rPr>
          <w:rFonts w:ascii="Times New Roman" w:hAnsi="Times New Roman" w:cs="Times New Roman"/>
          <w:b/>
          <w:sz w:val="24"/>
          <w:szCs w:val="24"/>
        </w:rPr>
        <w:t>oku poziom składowania wyniósł</w:t>
      </w:r>
      <w:r w:rsidRPr="00D463A9">
        <w:rPr>
          <w:rFonts w:ascii="Times New Roman" w:hAnsi="Times New Roman" w:cs="Times New Roman"/>
          <w:b/>
          <w:sz w:val="24"/>
          <w:szCs w:val="24"/>
        </w:rPr>
        <w:t xml:space="preserve"> – 36,34%,</w:t>
      </w:r>
    </w:p>
    <w:p w:rsidR="00F30DE0" w:rsidRDefault="00D463A9" w:rsidP="00AC6E6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463A9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7037C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463A9">
        <w:rPr>
          <w:rFonts w:ascii="Times New Roman" w:hAnsi="Times New Roman" w:cs="Times New Roman"/>
          <w:b/>
          <w:sz w:val="24"/>
          <w:szCs w:val="24"/>
        </w:rPr>
        <w:t>2021</w:t>
      </w:r>
      <w:r w:rsidR="007037CB">
        <w:rPr>
          <w:rFonts w:ascii="Times New Roman" w:hAnsi="Times New Roman" w:cs="Times New Roman"/>
          <w:b/>
          <w:sz w:val="24"/>
          <w:szCs w:val="24"/>
        </w:rPr>
        <w:t>roku poziom składowania wyniósł</w:t>
      </w:r>
      <w:r w:rsidRPr="00D463A9">
        <w:rPr>
          <w:rFonts w:ascii="Times New Roman" w:hAnsi="Times New Roman" w:cs="Times New Roman"/>
          <w:b/>
          <w:sz w:val="24"/>
          <w:szCs w:val="24"/>
        </w:rPr>
        <w:t xml:space="preserve"> – 40,85%</w:t>
      </w:r>
      <w:r w:rsidR="00F30DE0">
        <w:rPr>
          <w:rFonts w:ascii="Times New Roman" w:hAnsi="Times New Roman" w:cs="Times New Roman"/>
          <w:b/>
          <w:sz w:val="24"/>
          <w:szCs w:val="24"/>
        </w:rPr>
        <w:t>,</w:t>
      </w:r>
      <w:r w:rsidRPr="00D46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3A9" w:rsidRPr="00D463A9" w:rsidRDefault="00F30DE0" w:rsidP="00AC6E6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3) W 2022 roku poziom składowania wyniósł – 40,87%.</w:t>
      </w:r>
      <w:r w:rsidR="00D463A9" w:rsidRPr="00D46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714BB" w:rsidRPr="00C714BB" w:rsidRDefault="00C714BB" w:rsidP="00C714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4153E0" w:rsidRDefault="004153E0"/>
    <w:sectPr w:rsidR="0041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A06"/>
    <w:multiLevelType w:val="hybridMultilevel"/>
    <w:tmpl w:val="DBBC38AE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831BA"/>
    <w:multiLevelType w:val="hybridMultilevel"/>
    <w:tmpl w:val="DBBC38AE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75B36"/>
    <w:multiLevelType w:val="hybridMultilevel"/>
    <w:tmpl w:val="BD7CDA50"/>
    <w:lvl w:ilvl="0" w:tplc="A9A6C6B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834F0"/>
    <w:multiLevelType w:val="hybridMultilevel"/>
    <w:tmpl w:val="9A821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0559"/>
    <w:multiLevelType w:val="hybridMultilevel"/>
    <w:tmpl w:val="26B8E4B6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86791"/>
    <w:multiLevelType w:val="hybridMultilevel"/>
    <w:tmpl w:val="F8D0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A501E"/>
    <w:multiLevelType w:val="hybridMultilevel"/>
    <w:tmpl w:val="EBD4A3A4"/>
    <w:lvl w:ilvl="0" w:tplc="41EEB19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1595D69"/>
    <w:multiLevelType w:val="hybridMultilevel"/>
    <w:tmpl w:val="26B8E4B6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E5764"/>
    <w:multiLevelType w:val="hybridMultilevel"/>
    <w:tmpl w:val="BC60655A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62D39"/>
    <w:multiLevelType w:val="hybridMultilevel"/>
    <w:tmpl w:val="3D0C4F92"/>
    <w:lvl w:ilvl="0" w:tplc="0D7C916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9B6E43"/>
    <w:multiLevelType w:val="hybridMultilevel"/>
    <w:tmpl w:val="BC60655A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F4C2F"/>
    <w:multiLevelType w:val="hybridMultilevel"/>
    <w:tmpl w:val="BAE2F4B6"/>
    <w:lvl w:ilvl="0" w:tplc="7C761BB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172DF"/>
    <w:multiLevelType w:val="hybridMultilevel"/>
    <w:tmpl w:val="DBBC38AE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908E3"/>
    <w:multiLevelType w:val="hybridMultilevel"/>
    <w:tmpl w:val="BC60655A"/>
    <w:lvl w:ilvl="0" w:tplc="4DDC58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BB"/>
    <w:rsid w:val="00023791"/>
    <w:rsid w:val="000303EF"/>
    <w:rsid w:val="00062195"/>
    <w:rsid w:val="000775C3"/>
    <w:rsid w:val="000B3474"/>
    <w:rsid w:val="000B3B95"/>
    <w:rsid w:val="000B4836"/>
    <w:rsid w:val="000E603F"/>
    <w:rsid w:val="000E7686"/>
    <w:rsid w:val="000F4117"/>
    <w:rsid w:val="00135E55"/>
    <w:rsid w:val="00144ED6"/>
    <w:rsid w:val="00152DAC"/>
    <w:rsid w:val="00154BB5"/>
    <w:rsid w:val="001A297A"/>
    <w:rsid w:val="001F2760"/>
    <w:rsid w:val="0022128F"/>
    <w:rsid w:val="002253ED"/>
    <w:rsid w:val="00236181"/>
    <w:rsid w:val="00245A73"/>
    <w:rsid w:val="002615F2"/>
    <w:rsid w:val="002B307C"/>
    <w:rsid w:val="002D53B7"/>
    <w:rsid w:val="003207CA"/>
    <w:rsid w:val="00320813"/>
    <w:rsid w:val="00342BA2"/>
    <w:rsid w:val="003444D3"/>
    <w:rsid w:val="00361839"/>
    <w:rsid w:val="00394178"/>
    <w:rsid w:val="003B03D8"/>
    <w:rsid w:val="003F2CDC"/>
    <w:rsid w:val="00414A7D"/>
    <w:rsid w:val="004153E0"/>
    <w:rsid w:val="00457889"/>
    <w:rsid w:val="00473797"/>
    <w:rsid w:val="00483282"/>
    <w:rsid w:val="00497E71"/>
    <w:rsid w:val="004D4530"/>
    <w:rsid w:val="004E1B80"/>
    <w:rsid w:val="005255F6"/>
    <w:rsid w:val="00531963"/>
    <w:rsid w:val="0054655F"/>
    <w:rsid w:val="005522AA"/>
    <w:rsid w:val="00571194"/>
    <w:rsid w:val="00571854"/>
    <w:rsid w:val="00574F65"/>
    <w:rsid w:val="00576C4D"/>
    <w:rsid w:val="00586B09"/>
    <w:rsid w:val="005A2555"/>
    <w:rsid w:val="005B121A"/>
    <w:rsid w:val="005C1A75"/>
    <w:rsid w:val="005C494C"/>
    <w:rsid w:val="005F5E64"/>
    <w:rsid w:val="005F6C87"/>
    <w:rsid w:val="006072D9"/>
    <w:rsid w:val="006156B1"/>
    <w:rsid w:val="00617B50"/>
    <w:rsid w:val="00623D66"/>
    <w:rsid w:val="0063256A"/>
    <w:rsid w:val="00656682"/>
    <w:rsid w:val="00697C11"/>
    <w:rsid w:val="006E5EE2"/>
    <w:rsid w:val="007037CB"/>
    <w:rsid w:val="00704751"/>
    <w:rsid w:val="007157E5"/>
    <w:rsid w:val="00726CBB"/>
    <w:rsid w:val="007530FF"/>
    <w:rsid w:val="00753480"/>
    <w:rsid w:val="00766E25"/>
    <w:rsid w:val="007934D0"/>
    <w:rsid w:val="007C0353"/>
    <w:rsid w:val="007D3921"/>
    <w:rsid w:val="007E67F8"/>
    <w:rsid w:val="00853A85"/>
    <w:rsid w:val="00870081"/>
    <w:rsid w:val="00882994"/>
    <w:rsid w:val="008D5947"/>
    <w:rsid w:val="008E5B6A"/>
    <w:rsid w:val="008E7D02"/>
    <w:rsid w:val="00941D3B"/>
    <w:rsid w:val="00987E81"/>
    <w:rsid w:val="009B080A"/>
    <w:rsid w:val="009C6358"/>
    <w:rsid w:val="009E1DED"/>
    <w:rsid w:val="00A14AEF"/>
    <w:rsid w:val="00A45BFD"/>
    <w:rsid w:val="00A47330"/>
    <w:rsid w:val="00A65A90"/>
    <w:rsid w:val="00A83525"/>
    <w:rsid w:val="00A83FF5"/>
    <w:rsid w:val="00A96FBF"/>
    <w:rsid w:val="00AA0031"/>
    <w:rsid w:val="00AA3CAC"/>
    <w:rsid w:val="00AB4130"/>
    <w:rsid w:val="00AC06FF"/>
    <w:rsid w:val="00AC0ED2"/>
    <w:rsid w:val="00AC6E6E"/>
    <w:rsid w:val="00AD0722"/>
    <w:rsid w:val="00AE4274"/>
    <w:rsid w:val="00B2246F"/>
    <w:rsid w:val="00B42795"/>
    <w:rsid w:val="00BE6310"/>
    <w:rsid w:val="00BF6903"/>
    <w:rsid w:val="00C10E6F"/>
    <w:rsid w:val="00C52ED1"/>
    <w:rsid w:val="00C5683B"/>
    <w:rsid w:val="00C704DF"/>
    <w:rsid w:val="00C714BB"/>
    <w:rsid w:val="00C87533"/>
    <w:rsid w:val="00CA715A"/>
    <w:rsid w:val="00CC7C52"/>
    <w:rsid w:val="00CD25F3"/>
    <w:rsid w:val="00CF1A8F"/>
    <w:rsid w:val="00D158EE"/>
    <w:rsid w:val="00D2130F"/>
    <w:rsid w:val="00D24474"/>
    <w:rsid w:val="00D463A9"/>
    <w:rsid w:val="00D617B0"/>
    <w:rsid w:val="00D75641"/>
    <w:rsid w:val="00D82B79"/>
    <w:rsid w:val="00D83404"/>
    <w:rsid w:val="00DB18C1"/>
    <w:rsid w:val="00DB4927"/>
    <w:rsid w:val="00DC6D0A"/>
    <w:rsid w:val="00DF0B54"/>
    <w:rsid w:val="00DF7DD4"/>
    <w:rsid w:val="00E0348C"/>
    <w:rsid w:val="00E04A1F"/>
    <w:rsid w:val="00E10899"/>
    <w:rsid w:val="00E22B6C"/>
    <w:rsid w:val="00E529A7"/>
    <w:rsid w:val="00E7596D"/>
    <w:rsid w:val="00E84780"/>
    <w:rsid w:val="00E8524F"/>
    <w:rsid w:val="00EC03CD"/>
    <w:rsid w:val="00ED0D72"/>
    <w:rsid w:val="00ED1EC1"/>
    <w:rsid w:val="00ED7CEC"/>
    <w:rsid w:val="00EF16D3"/>
    <w:rsid w:val="00EF56E0"/>
    <w:rsid w:val="00F02A5B"/>
    <w:rsid w:val="00F17F93"/>
    <w:rsid w:val="00F2037E"/>
    <w:rsid w:val="00F30DE0"/>
    <w:rsid w:val="00F53F74"/>
    <w:rsid w:val="00F60662"/>
    <w:rsid w:val="00F715D5"/>
    <w:rsid w:val="00F74992"/>
    <w:rsid w:val="00F80947"/>
    <w:rsid w:val="00F8653A"/>
    <w:rsid w:val="00F9696A"/>
    <w:rsid w:val="00FA1711"/>
    <w:rsid w:val="00FB0C0B"/>
    <w:rsid w:val="00FC4F88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E71"/>
  </w:style>
  <w:style w:type="paragraph" w:styleId="Nagwek1">
    <w:name w:val="heading 1"/>
    <w:basedOn w:val="Normalny"/>
    <w:next w:val="Normalny"/>
    <w:link w:val="Nagwek1Znak"/>
    <w:uiPriority w:val="9"/>
    <w:qFormat/>
    <w:rsid w:val="00AE4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14B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29A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E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E4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F6C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E71"/>
  </w:style>
  <w:style w:type="paragraph" w:styleId="Nagwek1">
    <w:name w:val="heading 1"/>
    <w:basedOn w:val="Normalny"/>
    <w:next w:val="Normalny"/>
    <w:link w:val="Nagwek1Znak"/>
    <w:uiPriority w:val="9"/>
    <w:qFormat/>
    <w:rsid w:val="00AE4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14B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29A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E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E4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F6C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7796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16859871682707"/>
          <c:y val="4.3650793650793648E-2"/>
          <c:w val="0.53149168853893258"/>
          <c:h val="0.91256115086299705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spPr>
            <a:solidFill>
              <a:srgbClr val="00B050"/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explosion val="2"/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Arkusz1!$A$2:$A$3</c:f>
              <c:strCache>
                <c:ptCount val="2"/>
                <c:pt idx="0">
                  <c:v>1. Nieruchomości zamieszkałe</c:v>
                </c:pt>
                <c:pt idx="1">
                  <c:v>2. Nieruchomości niezamieszkałe</c:v>
                </c:pt>
              </c:strCache>
            </c:strRef>
          </c:cat>
          <c:val>
            <c:numRef>
              <c:f>Arkusz1!$B$2:$B$3</c:f>
              <c:numCache>
                <c:formatCode>0.000</c:formatCode>
                <c:ptCount val="2"/>
                <c:pt idx="0">
                  <c:v>3233.74</c:v>
                </c:pt>
                <c:pt idx="1">
                  <c:v>757.9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2"/>
            <c:spPr>
              <a:solidFill>
                <a:srgbClr val="0070C0"/>
              </a:solidFill>
            </c:spPr>
          </c:dPt>
          <c:dPt>
            <c:idx val="1"/>
            <c:bubble3D val="0"/>
            <c:explosion val="2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Arkusz1!$A$2:$A$3</c:f>
              <c:strCache>
                <c:ptCount val="2"/>
                <c:pt idx="0">
                  <c:v>1. Niesegregowane (zmieszane) odpady komunalne </c:v>
                </c:pt>
                <c:pt idx="1">
                  <c:v>2. Odpady komunalne odebrane i  zebrane selektywnie</c:v>
                </c:pt>
              </c:strCache>
            </c:strRef>
          </c:cat>
          <c:val>
            <c:numRef>
              <c:f>Arkusz1!$B$2:$B$3</c:f>
              <c:numCache>
                <c:formatCode>0.000</c:formatCode>
                <c:ptCount val="2"/>
                <c:pt idx="0" formatCode="0.00">
                  <c:v>3991.64</c:v>
                </c:pt>
                <c:pt idx="1">
                  <c:v>2500.5520000000001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2"/>
            <c:spPr>
              <a:solidFill>
                <a:srgbClr val="0070C0"/>
              </a:solidFill>
            </c:spPr>
          </c:dPt>
          <c:dPt>
            <c:idx val="1"/>
            <c:bubble3D val="0"/>
            <c:explosion val="2"/>
            <c:spPr>
              <a:solidFill>
                <a:srgbClr val="FFFF00"/>
              </a:solidFill>
            </c:spPr>
          </c:dPt>
          <c:dPt>
            <c:idx val="2"/>
            <c:bubble3D val="0"/>
            <c:explosion val="1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3"/>
            <c:bubble3D val="0"/>
            <c:explosion val="1"/>
            <c:spPr>
              <a:solidFill>
                <a:srgbClr val="00B050"/>
              </a:solidFill>
            </c:spPr>
          </c:dPt>
          <c:dPt>
            <c:idx val="4"/>
            <c:bubble3D val="0"/>
            <c:explosion val="2"/>
            <c:spPr>
              <a:solidFill>
                <a:sysClr val="windowText" lastClr="000000">
                  <a:lumMod val="95000"/>
                  <a:lumOff val="5000"/>
                </a:sysClr>
              </a:solidFill>
            </c:spPr>
          </c:dPt>
          <c:dPt>
            <c:idx val="5"/>
            <c:bubble3D val="0"/>
            <c:explosion val="2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</c:dPt>
          <c:dPt>
            <c:idx val="6"/>
            <c:bubble3D val="0"/>
            <c:explosion val="3"/>
            <c:spPr>
              <a:solidFill>
                <a:srgbClr val="C0504D">
                  <a:lumMod val="60000"/>
                  <a:lumOff val="40000"/>
                </a:srgbClr>
              </a:solidFill>
            </c:spPr>
          </c:dPt>
          <c:dPt>
            <c:idx val="7"/>
            <c:bubble3D val="0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Pt>
            <c:idx val="8"/>
            <c:bubble3D val="0"/>
            <c:spPr>
              <a:solidFill>
                <a:srgbClr val="C00000"/>
              </a:solidFill>
            </c:spPr>
          </c:dPt>
          <c:dPt>
            <c:idx val="9"/>
            <c:bubble3D val="0"/>
            <c:explosion val="4"/>
            <c:spPr>
              <a:solidFill>
                <a:sysClr val="window" lastClr="FFFFFF">
                  <a:lumMod val="95000"/>
                </a:sysClr>
              </a:solidFill>
            </c:spPr>
          </c:dPt>
          <c:dPt>
            <c:idx val="10"/>
            <c:bubble3D val="0"/>
            <c:explosion val="3"/>
            <c:spPr>
              <a:solidFill>
                <a:srgbClr val="1F497D">
                  <a:lumMod val="40000"/>
                  <a:lumOff val="60000"/>
                </a:srgbClr>
              </a:solidFill>
            </c:spPr>
          </c:dPt>
          <c:dPt>
            <c:idx val="11"/>
            <c:bubble3D val="0"/>
            <c:explosion val="2"/>
            <c:spPr>
              <a:solidFill>
                <a:srgbClr val="F79646">
                  <a:lumMod val="20000"/>
                  <a:lumOff val="80000"/>
                </a:srgbClr>
              </a:solidFill>
            </c:spPr>
          </c:dPt>
          <c:dPt>
            <c:idx val="12"/>
            <c:bubble3D val="0"/>
            <c:spPr>
              <a:solidFill>
                <a:srgbClr val="AE78D6"/>
              </a:solidFill>
            </c:spPr>
          </c:dPt>
          <c:dPt>
            <c:idx val="13"/>
            <c:bubble3D val="0"/>
            <c:spPr>
              <a:solidFill>
                <a:srgbClr val="92D050"/>
              </a:solidFill>
            </c:spPr>
          </c:dPt>
          <c:dPt>
            <c:idx val="15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16"/>
            <c:bubble3D val="0"/>
            <c:spPr>
              <a:solidFill>
                <a:srgbClr val="EEECE1">
                  <a:lumMod val="75000"/>
                </a:srgbClr>
              </a:solidFill>
            </c:spPr>
          </c:dPt>
          <c:dPt>
            <c:idx val="17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Arkusz1!$A$2:$A$17</c:f>
              <c:strCache>
                <c:ptCount val="16"/>
                <c:pt idx="0">
                  <c:v>1. 15 01 01 opakowania z papieru i tektury</c:v>
                </c:pt>
                <c:pt idx="1">
                  <c:v>2. 15 01 02 opakowania z tworzyw sztucznych</c:v>
                </c:pt>
                <c:pt idx="2">
                  <c:v>3. 15 01 04 opakowania z metali</c:v>
                </c:pt>
                <c:pt idx="3">
                  <c:v>4. 15 01 07 opakowania ze szkła</c:v>
                </c:pt>
                <c:pt idx="4">
                  <c:v>5. 16 01 03 zużyte opony</c:v>
                </c:pt>
                <c:pt idx="5">
                  <c:v>6. 17 01 01 odpady z betonu i gruz betonowy</c:v>
                </c:pt>
                <c:pt idx="6">
                  <c:v>8. 17 03 80 papa odpadowa </c:v>
                </c:pt>
                <c:pt idx="7">
                  <c:v>9. 20 01 10 Odzież</c:v>
                </c:pt>
                <c:pt idx="8">
                  <c:v>10. 20 01 21* lampy fluoroscencyjne</c:v>
                </c:pt>
                <c:pt idx="9">
                  <c:v>11. 20 01 28* farby,tusze, farby drukarskie, kleje</c:v>
                </c:pt>
                <c:pt idx="10">
                  <c:v>12. 20 01 32 leki</c:v>
                </c:pt>
                <c:pt idx="11">
                  <c:v>13. 20 01 34 baterie i akumulatory </c:v>
                </c:pt>
                <c:pt idx="12">
                  <c:v>14. 20 01 36  zużyte urządzenia elektryczne i elektroniczne                         </c:v>
                </c:pt>
                <c:pt idx="13">
                  <c:v>15. 20 02 01 odpay ulegające biodegradacji</c:v>
                </c:pt>
                <c:pt idx="14">
                  <c:v>16. 20 03 07 odpady wielkogabarytowe</c:v>
                </c:pt>
                <c:pt idx="15">
                  <c:v>17. 20 03 99 zuzyte igły i strzykawki</c:v>
                </c:pt>
              </c:strCache>
            </c:strRef>
          </c:cat>
          <c:val>
            <c:numRef>
              <c:f>Arkusz1!$B$2:$B$17</c:f>
              <c:numCache>
                <c:formatCode>0.000</c:formatCode>
                <c:ptCount val="16"/>
                <c:pt idx="0">
                  <c:v>127.12</c:v>
                </c:pt>
                <c:pt idx="1">
                  <c:v>381.34</c:v>
                </c:pt>
                <c:pt idx="2">
                  <c:v>20.710999999999999</c:v>
                </c:pt>
                <c:pt idx="3">
                  <c:v>342.3</c:v>
                </c:pt>
                <c:pt idx="4">
                  <c:v>15.66</c:v>
                </c:pt>
                <c:pt idx="5">
                  <c:v>207.88</c:v>
                </c:pt>
                <c:pt idx="6">
                  <c:v>10.851000000000001</c:v>
                </c:pt>
                <c:pt idx="7">
                  <c:v>7.68</c:v>
                </c:pt>
                <c:pt idx="8">
                  <c:v>0.13</c:v>
                </c:pt>
                <c:pt idx="9">
                  <c:v>3.68</c:v>
                </c:pt>
                <c:pt idx="10">
                  <c:v>0.46300000000000002</c:v>
                </c:pt>
                <c:pt idx="11">
                  <c:v>0.156</c:v>
                </c:pt>
                <c:pt idx="12">
                  <c:v>14.14</c:v>
                </c:pt>
                <c:pt idx="13">
                  <c:v>1150.6600000000001</c:v>
                </c:pt>
                <c:pt idx="14">
                  <c:v>148.74</c:v>
                </c:pt>
                <c:pt idx="15">
                  <c:v>2.1000000000000001E-2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cat>
            <c:strRef>
              <c:f>Arkusz1!$A$2:$A$17</c:f>
              <c:strCache>
                <c:ptCount val="16"/>
                <c:pt idx="0">
                  <c:v>1. 15 01 01 opakowania z papieru i tektury</c:v>
                </c:pt>
                <c:pt idx="1">
                  <c:v>2. 15 01 02 opakowania z tworzyw sztucznych</c:v>
                </c:pt>
                <c:pt idx="2">
                  <c:v>3. 15 01 04 opakowania z metali</c:v>
                </c:pt>
                <c:pt idx="3">
                  <c:v>4. 15 01 07 opakowania ze szkła</c:v>
                </c:pt>
                <c:pt idx="4">
                  <c:v>5. 16 01 03 zużyte opony</c:v>
                </c:pt>
                <c:pt idx="5">
                  <c:v>6. 17 01 01 odpady z betonu i gruz betonowy</c:v>
                </c:pt>
                <c:pt idx="6">
                  <c:v>8. 17 03 80 papa odpadowa </c:v>
                </c:pt>
                <c:pt idx="7">
                  <c:v>9. 20 01 10 Odzież</c:v>
                </c:pt>
                <c:pt idx="8">
                  <c:v>10. 20 01 21* lampy fluoroscencyjne</c:v>
                </c:pt>
                <c:pt idx="9">
                  <c:v>11. 20 01 28* farby,tusze, farby drukarskie, kleje</c:v>
                </c:pt>
                <c:pt idx="10">
                  <c:v>12. 20 01 32 leki</c:v>
                </c:pt>
                <c:pt idx="11">
                  <c:v>13. 20 01 34 baterie i akumulatory </c:v>
                </c:pt>
                <c:pt idx="12">
                  <c:v>14. 20 01 36  zużyte urządzenia elektryczne i elektroniczne                         </c:v>
                </c:pt>
                <c:pt idx="13">
                  <c:v>15. 20 02 01 odpay ulegające biodegradacji</c:v>
                </c:pt>
                <c:pt idx="14">
                  <c:v>16. 20 03 07 odpady wielkogabarytowe</c:v>
                </c:pt>
                <c:pt idx="15">
                  <c:v>17. 20 03 99 zuzyte igły i strzykawki</c:v>
                </c:pt>
              </c:strCache>
            </c:strRef>
          </c:cat>
          <c:val>
            <c:numRef>
              <c:f>Arkusz1!$C$2:$C$17</c:f>
              <c:numCache>
                <c:formatCode>General</c:formatCode>
                <c:ptCount val="1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3987295858850979"/>
          <c:y val="2.9680930002473412E-2"/>
          <c:w val="0.34021801491681009"/>
          <c:h val="0.91867382430854683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28369495981677E-2"/>
          <c:y val="6.5545578732482998E-2"/>
          <c:w val="0.66623659994307927"/>
          <c:h val="0.75454866387315611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bubble3D val="0"/>
            <c:spPr>
              <a:solidFill>
                <a:srgbClr val="F79646">
                  <a:lumMod val="75000"/>
                </a:srgbClr>
              </a:solidFill>
            </c:spPr>
          </c:dPt>
          <c:dPt>
            <c:idx val="1"/>
            <c:bubble3D val="0"/>
            <c:spPr>
              <a:solidFill>
                <a:srgbClr val="66FF33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Pt>
            <c:idx val="5"/>
            <c:bubble3D val="0"/>
            <c:spPr>
              <a:solidFill>
                <a:srgbClr val="00B050"/>
              </a:solidFill>
            </c:spPr>
          </c:dPt>
          <c:dPt>
            <c:idx val="6"/>
            <c:bubble3D val="0"/>
            <c:spPr>
              <a:solidFill>
                <a:srgbClr val="FF6600"/>
              </a:solidFill>
            </c:spPr>
          </c:dPt>
          <c:dLbls>
            <c:dLbl>
              <c:idx val="4"/>
              <c:layout>
                <c:manualLayout>
                  <c:x val="2.5491572589570882E-2"/>
                  <c:y val="-0.14880712238014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Arkusz1!$A$2:$A$4</c:f>
              <c:strCache>
                <c:ptCount val="3"/>
                <c:pt idx="0">
                  <c:v>1. Ilość wszystkich odpadów  odebranych i zebranych z terenu gminy </c:v>
                </c:pt>
                <c:pt idx="1">
                  <c:v>2. Ilość odpadów segregowanych poddanych recyklingowi</c:v>
                </c:pt>
                <c:pt idx="2">
                  <c:v>3. Ilość odpadów odebrenych i zebranych w sposób selektywny</c:v>
                </c:pt>
              </c:strCache>
            </c:strRef>
          </c:cat>
          <c:val>
            <c:numRef>
              <c:f>Arkusz1!$B$2:$B$4</c:f>
              <c:numCache>
                <c:formatCode>0.000</c:formatCode>
                <c:ptCount val="3"/>
                <c:pt idx="0">
                  <c:v>6492.192</c:v>
                </c:pt>
                <c:pt idx="1">
                  <c:v>567.94799999999998</c:v>
                </c:pt>
                <c:pt idx="2">
                  <c:v>2500.5520000000001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2"/>
      </c:pieChart>
    </c:plotArea>
    <c:legend>
      <c:legendPos val="r"/>
      <c:layout>
        <c:manualLayout>
          <c:xMode val="edge"/>
          <c:yMode val="edge"/>
          <c:x val="0.72174411933448079"/>
          <c:y val="0.11567097972402572"/>
          <c:w val="0.26448651749856567"/>
          <c:h val="0.8466307501036054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19</Pages>
  <Words>4310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Pieczyński</dc:creator>
  <cp:lastModifiedBy>Kazimierz Pieczyński</cp:lastModifiedBy>
  <cp:revision>36</cp:revision>
  <cp:lastPrinted>2023-04-28T11:01:00Z</cp:lastPrinted>
  <dcterms:created xsi:type="dcterms:W3CDTF">2023-04-25T10:29:00Z</dcterms:created>
  <dcterms:modified xsi:type="dcterms:W3CDTF">2023-04-28T11:08:00Z</dcterms:modified>
</cp:coreProperties>
</file>